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688F" w14:textId="412B9C5E" w:rsidR="001B207C" w:rsidRDefault="001B207C" w:rsidP="001B207C">
      <w:pPr>
        <w:ind w:left="142"/>
        <w:jc w:val="both"/>
        <w:rPr>
          <w:rFonts w:ascii="Arial Narrow" w:hAnsi="Arial Narrow"/>
          <w:sz w:val="20"/>
          <w:szCs w:val="20"/>
        </w:rPr>
      </w:pPr>
      <w:r w:rsidRPr="00336E30">
        <w:rPr>
          <w:rFonts w:ascii="Arial Narrow" w:hAnsi="Arial Narrow"/>
          <w:b/>
          <w:bCs/>
          <w:sz w:val="20"/>
          <w:szCs w:val="20"/>
        </w:rPr>
        <w:t>VERIFICACIÓN Y CERTIFICACIÓN DE CUMPLIMIENTO DE ACTIVIDADES ADMINISTRATIVAS, TÉCNICAS Y LEGALES POR PARTE DEL SUPERVISOR DEL CONTRATO</w:t>
      </w:r>
    </w:p>
    <w:tbl>
      <w:tblPr>
        <w:tblpPr w:leftFromText="141" w:rightFromText="141" w:horzAnchor="margin" w:tblpXSpec="center" w:tblpY="2269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3"/>
        <w:gridCol w:w="5843"/>
      </w:tblGrid>
      <w:tr w:rsidR="001B207C" w:rsidRPr="001902D2" w14:paraId="7606C7EA" w14:textId="77777777" w:rsidTr="001B207C">
        <w:trPr>
          <w:trHeight w:val="91"/>
        </w:trPr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14336C" w14:textId="77777777" w:rsidR="001B207C" w:rsidRDefault="001B207C" w:rsidP="008E3B95">
            <w:pPr>
              <w:pStyle w:val="Contenidodelatabla"/>
              <w:snapToGrid w:val="0"/>
              <w:spacing w:line="120" w:lineRule="auto"/>
              <w:jc w:val="center"/>
              <w:rPr>
                <w:rFonts w:ascii="Arial Narrow" w:hAnsi="Arial Narrow"/>
                <w:b/>
                <w:szCs w:val="22"/>
              </w:rPr>
            </w:pPr>
          </w:p>
          <w:p w14:paraId="7905977D" w14:textId="27ECC418" w:rsidR="001B207C" w:rsidRPr="00C63AC5" w:rsidRDefault="001B207C" w:rsidP="008E3B95">
            <w:pPr>
              <w:pStyle w:val="Contenidodelatabla"/>
              <w:snapToGrid w:val="0"/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I</w:t>
            </w:r>
            <w:r w:rsidRPr="001902D2">
              <w:rPr>
                <w:rFonts w:ascii="Arial Narrow" w:hAnsi="Arial Narrow"/>
                <w:b/>
                <w:szCs w:val="22"/>
              </w:rPr>
              <w:t xml:space="preserve">NFORME DE </w:t>
            </w:r>
            <w:r>
              <w:rPr>
                <w:rFonts w:ascii="Arial Narrow" w:hAnsi="Arial Narrow"/>
                <w:b/>
                <w:szCs w:val="22"/>
              </w:rPr>
              <w:t>TÉCNICO MENSUAL DE SUPERVISIÓN</w:t>
            </w:r>
            <w:r w:rsidRPr="001902D2">
              <w:rPr>
                <w:rFonts w:ascii="Arial Narrow" w:hAnsi="Arial Narrow"/>
                <w:b/>
                <w:szCs w:val="22"/>
              </w:rPr>
              <w:t xml:space="preserve"> No. </w:t>
            </w:r>
            <w:r w:rsidRPr="00F1392E">
              <w:rPr>
                <w:rFonts w:ascii="Arial Narrow" w:hAnsi="Arial Narrow"/>
                <w:b/>
                <w:color w:val="000000"/>
                <w:szCs w:val="22"/>
              </w:rPr>
              <w:t>XXX (número de informes)</w:t>
            </w:r>
          </w:p>
          <w:p w14:paraId="66918DC5" w14:textId="77777777" w:rsidR="001B207C" w:rsidRPr="00C63AC5" w:rsidRDefault="001B207C" w:rsidP="008E3B95">
            <w:pPr>
              <w:pStyle w:val="Contenidodelatabla"/>
              <w:snapToGrid w:val="0"/>
              <w:spacing w:line="120" w:lineRule="auto"/>
              <w:jc w:val="center"/>
              <w:rPr>
                <w:rFonts w:ascii="Arial Narrow" w:hAnsi="Arial Narrow"/>
                <w:b/>
                <w:color w:val="000000"/>
                <w:szCs w:val="22"/>
              </w:rPr>
            </w:pPr>
          </w:p>
          <w:p w14:paraId="78F8A60A" w14:textId="77777777" w:rsidR="001B207C" w:rsidRPr="001902D2" w:rsidRDefault="001B207C" w:rsidP="008E3B95">
            <w:pPr>
              <w:pStyle w:val="Contenidodelatabla"/>
              <w:snapToGrid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C63AC5">
              <w:rPr>
                <w:rFonts w:ascii="Arial Narrow" w:hAnsi="Arial Narrow"/>
                <w:b/>
                <w:color w:val="000000"/>
                <w:szCs w:val="22"/>
              </w:rPr>
              <w:t>CORRESPONDIENTE AL PERIODO COMPRENDIDO ENTRE EL día/mes/año AL día/mes/año</w:t>
            </w:r>
          </w:p>
        </w:tc>
      </w:tr>
      <w:tr w:rsidR="001B207C" w:rsidRPr="001902D2" w14:paraId="40127A9C" w14:textId="77777777" w:rsidTr="001B207C">
        <w:trPr>
          <w:trHeight w:val="251"/>
        </w:trPr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D3046A1" w14:textId="77777777" w:rsidR="001B207C" w:rsidRPr="001902D2" w:rsidRDefault="001B207C" w:rsidP="008E3B95">
            <w:pPr>
              <w:pStyle w:val="Contenidodelatabla"/>
              <w:snapToGrid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INFORMACIÓN GENERAL DEL CONTRATO</w:t>
            </w:r>
          </w:p>
        </w:tc>
      </w:tr>
      <w:tr w:rsidR="001B207C" w:rsidRPr="001902D2" w14:paraId="7849C09A" w14:textId="77777777" w:rsidTr="001B207C">
        <w:trPr>
          <w:trHeight w:hRule="exact" w:val="521"/>
        </w:trPr>
        <w:tc>
          <w:tcPr>
            <w:tcW w:w="4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F690B6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lang w:val="es-MX"/>
              </w:rPr>
              <w:t>No. Contrato o Convenio y año de suscripción</w:t>
            </w:r>
            <w:r w:rsidRPr="001902D2"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A4805" w14:textId="77777777" w:rsidR="001B207C" w:rsidRPr="001902D2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6DAA39D6" w14:textId="77777777" w:rsidTr="001B207C">
        <w:trPr>
          <w:trHeight w:hRule="exact" w:val="944"/>
        </w:trPr>
        <w:tc>
          <w:tcPr>
            <w:tcW w:w="4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6EDD84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Objeto:</w:t>
            </w:r>
          </w:p>
        </w:tc>
        <w:tc>
          <w:tcPr>
            <w:tcW w:w="5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34D74F" w14:textId="77777777" w:rsidR="001B207C" w:rsidRPr="001902D2" w:rsidRDefault="001B207C" w:rsidP="008E3B95">
            <w:pPr>
              <w:jc w:val="both"/>
              <w:rPr>
                <w:rFonts w:ascii="Arial Narrow" w:hAnsi="Arial Narrow"/>
                <w:color w:val="0070C0"/>
                <w:szCs w:val="22"/>
              </w:rPr>
            </w:pPr>
          </w:p>
          <w:p w14:paraId="1E34E10C" w14:textId="77777777" w:rsidR="001B207C" w:rsidRPr="001902D2" w:rsidRDefault="001B207C" w:rsidP="008E3B95">
            <w:pPr>
              <w:jc w:val="both"/>
              <w:rPr>
                <w:rFonts w:ascii="Arial Narrow" w:hAnsi="Arial Narrow"/>
                <w:i/>
                <w:color w:val="0070C0"/>
                <w:szCs w:val="22"/>
              </w:rPr>
            </w:pPr>
          </w:p>
        </w:tc>
      </w:tr>
      <w:tr w:rsidR="001B207C" w:rsidRPr="001902D2" w14:paraId="2282D36A" w14:textId="77777777" w:rsidTr="001B207C">
        <w:trPr>
          <w:trHeight w:hRule="exact" w:val="500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79B497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bCs/>
                <w:color w:val="FF0000"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Clase de Contrato o convenio: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11C36B" w14:textId="77777777" w:rsidR="001B207C" w:rsidRPr="001902D2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049F557D" w14:textId="77777777" w:rsidTr="00931978">
        <w:trPr>
          <w:trHeight w:hRule="exact" w:val="799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54095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Fecha Inicio: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506FF1" w14:textId="77777777" w:rsidR="001B207C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3AC5">
              <w:rPr>
                <w:rFonts w:ascii="Arial Narrow" w:hAnsi="Arial Narrow"/>
                <w:color w:val="000000"/>
                <w:sz w:val="20"/>
                <w:szCs w:val="20"/>
              </w:rPr>
              <w:t>Corresponde a fecha de Aprobación Póliza, en caso de no haber garantías fecha de Registro Presupuestal</w:t>
            </w:r>
          </w:p>
          <w:p w14:paraId="4EBB5B03" w14:textId="77777777" w:rsidR="00931978" w:rsidRPr="00C63AC5" w:rsidRDefault="00931978" w:rsidP="008E3B95">
            <w:pPr>
              <w:pStyle w:val="Contenidodelatabla"/>
              <w:snapToGrid w:val="0"/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1B207C" w:rsidRPr="001902D2" w14:paraId="3EA305E3" w14:textId="77777777" w:rsidTr="001B207C">
        <w:trPr>
          <w:trHeight w:hRule="exact" w:val="458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9F5641" w14:textId="77777777" w:rsidR="001B207C" w:rsidRPr="00336E30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336E30">
              <w:rPr>
                <w:rFonts w:ascii="Arial Narrow" w:hAnsi="Arial Narrow"/>
                <w:b/>
                <w:szCs w:val="22"/>
              </w:rPr>
              <w:t xml:space="preserve">Fecha Terminación: 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BCDE25" w14:textId="77777777" w:rsidR="001B207C" w:rsidRPr="00336E30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2F0E2569" w14:textId="77777777" w:rsidTr="001B207C">
        <w:trPr>
          <w:trHeight w:hRule="exact" w:val="284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25A425" w14:textId="77777777" w:rsidR="001B207C" w:rsidRPr="00336E30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27759A">
              <w:rPr>
                <w:rFonts w:ascii="Arial Narrow" w:hAnsi="Arial Narrow"/>
                <w:b/>
                <w:szCs w:val="22"/>
              </w:rPr>
              <w:t>Porcentaje de Avance Físico de Ejecución</w:t>
            </w:r>
            <w:r>
              <w:rPr>
                <w:rFonts w:ascii="Arial Narrow" w:hAnsi="Arial Narrow"/>
                <w:b/>
                <w:szCs w:val="22"/>
              </w:rPr>
              <w:t>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16C847" w14:textId="77777777" w:rsidR="001B207C" w:rsidRPr="00336E30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617B9727" w14:textId="77777777" w:rsidTr="001B207C">
        <w:trPr>
          <w:trHeight w:hRule="exact" w:val="597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DE9E9" w14:textId="77777777" w:rsidR="001B207C" w:rsidRPr="0027759A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7B6E23">
              <w:rPr>
                <w:rFonts w:ascii="Arial Narrow" w:hAnsi="Arial Narrow"/>
                <w:b/>
                <w:szCs w:val="22"/>
              </w:rPr>
              <w:t>Prórroga(s)</w:t>
            </w:r>
            <w:r w:rsidRPr="007B6E23">
              <w:rPr>
                <w:rFonts w:ascii="Arial Narrow" w:hAnsi="Arial Narrow"/>
                <w:b/>
                <w:szCs w:val="22"/>
              </w:rPr>
              <w:tab/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C37566" w14:textId="77777777" w:rsidR="001B207C" w:rsidRPr="00336E30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76B41499" w14:textId="77777777" w:rsidTr="001B207C">
        <w:trPr>
          <w:trHeight w:hRule="exact" w:val="519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2AFD9" w14:textId="77777777" w:rsidR="001B207C" w:rsidRPr="0027759A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7B6E23">
              <w:rPr>
                <w:rFonts w:ascii="Arial Narrow" w:hAnsi="Arial Narrow"/>
                <w:b/>
                <w:szCs w:val="22"/>
              </w:rPr>
              <w:t>Valor inicial pactado: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00FB43" w14:textId="77777777" w:rsidR="001B207C" w:rsidRPr="00336E30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0C445F4D" w14:textId="77777777" w:rsidTr="001B207C">
        <w:trPr>
          <w:trHeight w:hRule="exact" w:val="515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73AEC" w14:textId="77777777" w:rsidR="001B207C" w:rsidRPr="0027759A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7B6E23">
              <w:rPr>
                <w:rFonts w:ascii="Arial Narrow" w:hAnsi="Arial Narrow"/>
                <w:b/>
                <w:szCs w:val="22"/>
              </w:rPr>
              <w:t>Valor adiciona</w:t>
            </w:r>
            <w:r>
              <w:rPr>
                <w:rFonts w:ascii="Arial Narrow" w:hAnsi="Arial Narrow"/>
                <w:b/>
                <w:szCs w:val="22"/>
              </w:rPr>
              <w:t>do</w:t>
            </w:r>
            <w:r w:rsidRPr="007B6E23">
              <w:rPr>
                <w:rFonts w:ascii="Arial Narrow" w:hAnsi="Arial Narrow"/>
                <w:b/>
                <w:szCs w:val="22"/>
              </w:rPr>
              <w:t>:</w:t>
            </w:r>
            <w:r w:rsidRPr="007B6E23">
              <w:rPr>
                <w:rFonts w:ascii="Arial Narrow" w:hAnsi="Arial Narrow"/>
                <w:b/>
                <w:szCs w:val="22"/>
              </w:rPr>
              <w:tab/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EC6DFD" w14:textId="77777777" w:rsidR="001B207C" w:rsidRPr="00336E30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5E5BB23E" w14:textId="77777777" w:rsidTr="001B207C">
        <w:trPr>
          <w:trHeight w:hRule="exact" w:val="509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8BF07" w14:textId="77777777" w:rsidR="001B207C" w:rsidRPr="007B6E23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proofErr w:type="gramStart"/>
            <w:r w:rsidRPr="007B6E23">
              <w:rPr>
                <w:rFonts w:ascii="Arial Narrow" w:hAnsi="Arial Narrow"/>
                <w:b/>
                <w:szCs w:val="22"/>
              </w:rPr>
              <w:t>Valor a pagar</w:t>
            </w:r>
            <w:proofErr w:type="gramEnd"/>
            <w:r w:rsidRPr="007B6E23">
              <w:rPr>
                <w:rFonts w:ascii="Arial Narrow" w:hAnsi="Arial Narrow"/>
                <w:b/>
                <w:szCs w:val="22"/>
              </w:rPr>
              <w:t xml:space="preserve">:  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952FE9" w14:textId="77777777" w:rsidR="001B207C" w:rsidRPr="00336E30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725D9C3F" w14:textId="77777777" w:rsidTr="001B207C">
        <w:trPr>
          <w:trHeight w:val="393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1E1FD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color w:val="FF0000"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Nombre del contratista: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D7B593" w14:textId="77777777" w:rsidR="001B207C" w:rsidRPr="001902D2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52088655" w14:textId="77777777" w:rsidTr="001B207C">
        <w:trPr>
          <w:trHeight w:val="457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40008B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 xml:space="preserve">CC / </w:t>
            </w:r>
            <w:proofErr w:type="spellStart"/>
            <w:r w:rsidRPr="001902D2">
              <w:rPr>
                <w:rFonts w:ascii="Arial Narrow" w:hAnsi="Arial Narrow"/>
                <w:b/>
                <w:szCs w:val="22"/>
              </w:rPr>
              <w:t>Nit</w:t>
            </w:r>
            <w:proofErr w:type="spellEnd"/>
            <w:r w:rsidRPr="001902D2">
              <w:rPr>
                <w:rFonts w:ascii="Arial Narrow" w:hAnsi="Arial Narrow"/>
                <w:b/>
                <w:szCs w:val="22"/>
              </w:rPr>
              <w:t xml:space="preserve">: 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619E74" w14:textId="77777777" w:rsidR="001B207C" w:rsidRPr="001902D2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33C5E2AF" w14:textId="77777777" w:rsidTr="001B207C">
        <w:trPr>
          <w:trHeight w:val="465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163B94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Nombre del Supervisor del Contrato o convenio: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F8684A" w14:textId="77777777" w:rsidR="001B207C" w:rsidRPr="001902D2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  <w:tr w:rsidR="001B207C" w:rsidRPr="001902D2" w14:paraId="630B3AA7" w14:textId="77777777" w:rsidTr="001B207C">
        <w:trPr>
          <w:trHeight w:val="445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61A88" w14:textId="77777777" w:rsidR="001B207C" w:rsidRPr="001902D2" w:rsidRDefault="001B207C" w:rsidP="008E3B95">
            <w:pPr>
              <w:pStyle w:val="Contenidodelatabla"/>
              <w:rPr>
                <w:rFonts w:ascii="Arial Narrow" w:hAnsi="Arial Narrow"/>
                <w:b/>
                <w:szCs w:val="22"/>
              </w:rPr>
            </w:pPr>
            <w:r w:rsidRPr="001902D2">
              <w:rPr>
                <w:rFonts w:ascii="Arial Narrow" w:hAnsi="Arial Narrow"/>
                <w:b/>
                <w:szCs w:val="22"/>
              </w:rPr>
              <w:t>Cargo del Supervisor: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84ADC6" w14:textId="77777777" w:rsidR="001B207C" w:rsidRPr="001902D2" w:rsidRDefault="001B207C" w:rsidP="008E3B95">
            <w:pPr>
              <w:pStyle w:val="Contenidodelatabla"/>
              <w:snapToGrid w:val="0"/>
              <w:rPr>
                <w:rFonts w:ascii="Arial Narrow" w:hAnsi="Arial Narrow"/>
                <w:color w:val="0070C0"/>
                <w:szCs w:val="22"/>
              </w:rPr>
            </w:pPr>
          </w:p>
        </w:tc>
      </w:tr>
    </w:tbl>
    <w:p w14:paraId="2B3207F1" w14:textId="77777777" w:rsidR="00CD0112" w:rsidRDefault="00CD0112" w:rsidP="001B207C"/>
    <w:p w14:paraId="48157D15" w14:textId="77777777" w:rsidR="001B207C" w:rsidRDefault="001B207C" w:rsidP="001B207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07C" w:rsidRPr="001902D2" w14:paraId="0A388BE2" w14:textId="77777777" w:rsidTr="001B207C">
        <w:trPr>
          <w:trHeight w:val="397"/>
          <w:tblHeader/>
          <w:jc w:val="center"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520E686" w14:textId="77777777" w:rsidR="001B207C" w:rsidRPr="001902D2" w:rsidRDefault="001B207C" w:rsidP="008E3B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02D2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VERIFICACIÓN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Y CERTIFICACIÓN DE</w:t>
            </w:r>
            <w:r w:rsidRPr="001902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CUMPLIMIENTO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</w:t>
            </w:r>
            <w:r w:rsidRPr="001902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ACTIVIDADES ADMINISTRATIVAS, TÉCNICAS Y LEGALES POR PARTE DEL SUPERVISOR DEL CONTRATO</w:t>
            </w:r>
            <w:r w:rsidRPr="001902D2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1B207C" w:rsidRPr="001902D2" w14:paraId="38654822" w14:textId="77777777" w:rsidTr="001B207C">
        <w:trPr>
          <w:trHeight w:val="1275"/>
          <w:tblHeader/>
          <w:jc w:val="center"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B117A" w14:textId="77777777" w:rsidR="001B207C" w:rsidRPr="009D366A" w:rsidRDefault="001B207C" w:rsidP="008E3B95">
            <w:pPr>
              <w:snapToGrid w:val="0"/>
              <w:spacing w:line="200" w:lineRule="atLeast"/>
              <w:jc w:val="both"/>
              <w:rPr>
                <w:rFonts w:ascii="Arial Narrow" w:hAnsi="Arial Narrow"/>
                <w:color w:val="A6A6A6"/>
                <w:szCs w:val="22"/>
              </w:rPr>
            </w:pPr>
            <w:r w:rsidRPr="009D366A">
              <w:rPr>
                <w:rFonts w:ascii="Arial Narrow" w:hAnsi="Arial Narrow"/>
                <w:b/>
                <w:szCs w:val="22"/>
              </w:rPr>
              <w:t>En mi calidad de supervisor del contrato</w:t>
            </w:r>
            <w:r>
              <w:rPr>
                <w:rFonts w:ascii="Arial Narrow" w:hAnsi="Arial Narrow"/>
                <w:b/>
                <w:szCs w:val="22"/>
              </w:rPr>
              <w:t>/convenio</w:t>
            </w:r>
            <w:r w:rsidRPr="009D36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8621C9">
              <w:rPr>
                <w:rFonts w:ascii="Arial Narrow" w:hAnsi="Arial Narrow"/>
                <w:color w:val="FF0000"/>
                <w:szCs w:val="22"/>
              </w:rPr>
              <w:t xml:space="preserve">No. </w:t>
            </w:r>
            <w:proofErr w:type="spellStart"/>
            <w:r w:rsidRPr="008621C9">
              <w:rPr>
                <w:rFonts w:ascii="Arial Narrow" w:hAnsi="Arial Narrow"/>
                <w:color w:val="FF0000"/>
                <w:szCs w:val="22"/>
              </w:rPr>
              <w:t>XXXXXX22</w:t>
            </w:r>
            <w:proofErr w:type="spellEnd"/>
            <w:r w:rsidRPr="009D366A">
              <w:rPr>
                <w:rFonts w:ascii="Arial Narrow" w:hAnsi="Arial Narrow"/>
                <w:b/>
                <w:szCs w:val="22"/>
              </w:rPr>
              <w:t xml:space="preserve"> suscrito entre la Unidad para la Atención y Reparación Integral a la Victimas y el/la contratista </w:t>
            </w:r>
            <w:proofErr w:type="spellStart"/>
            <w:r w:rsidRPr="008621C9">
              <w:rPr>
                <w:rFonts w:ascii="Arial Narrow" w:hAnsi="Arial Narrow"/>
                <w:color w:val="FF0000"/>
                <w:szCs w:val="22"/>
              </w:rPr>
              <w:t>XXXXXXXXXXXXXXXXXXXXXXXX</w:t>
            </w:r>
            <w:proofErr w:type="spellEnd"/>
            <w:r w:rsidRPr="008621C9">
              <w:rPr>
                <w:rFonts w:ascii="Arial Narrow" w:hAnsi="Arial Narrow"/>
                <w:color w:val="FF0000"/>
                <w:szCs w:val="22"/>
              </w:rPr>
              <w:t xml:space="preserve"> </w:t>
            </w:r>
          </w:p>
          <w:p w14:paraId="5EBA4DE2" w14:textId="77777777" w:rsidR="001B207C" w:rsidRPr="009D366A" w:rsidRDefault="001B207C" w:rsidP="008E3B95">
            <w:pPr>
              <w:snapToGrid w:val="0"/>
              <w:spacing w:line="200" w:lineRule="atLeast"/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2C4ACBC4" w14:textId="77777777" w:rsidR="001B207C" w:rsidRPr="009D366A" w:rsidRDefault="001B207C" w:rsidP="008E3B95">
            <w:pPr>
              <w:snapToGrid w:val="0"/>
              <w:spacing w:line="200" w:lineRule="atLeast"/>
              <w:jc w:val="both"/>
              <w:rPr>
                <w:rFonts w:ascii="Arial Narrow" w:hAnsi="Arial Narrow"/>
                <w:b/>
                <w:szCs w:val="22"/>
              </w:rPr>
            </w:pPr>
            <w:r w:rsidRPr="009D366A">
              <w:rPr>
                <w:rFonts w:ascii="Arial Narrow" w:hAnsi="Arial Narrow"/>
                <w:b/>
                <w:szCs w:val="22"/>
              </w:rPr>
              <w:t>Certifico que realizó sus actividades conforme a lo estipulado en el contrato, de manera oportuna y con la calidad y eficiencia requeridas, así como en los tiempos establecidos para el desarrollo de cada una de ellas.</w:t>
            </w:r>
          </w:p>
          <w:p w14:paraId="4C77F0EC" w14:textId="77777777" w:rsidR="001B207C" w:rsidRPr="009D366A" w:rsidRDefault="001B207C" w:rsidP="008E3B95">
            <w:pPr>
              <w:snapToGrid w:val="0"/>
              <w:spacing w:line="200" w:lineRule="atLeast"/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30627BF5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9D366A">
              <w:rPr>
                <w:rFonts w:ascii="Arial Narrow" w:hAnsi="Arial Narrow"/>
                <w:b/>
                <w:szCs w:val="22"/>
              </w:rPr>
              <w:t xml:space="preserve">Es importante mencionar que las actividades </w:t>
            </w:r>
            <w:proofErr w:type="spellStart"/>
            <w:r w:rsidRPr="008621C9">
              <w:rPr>
                <w:rFonts w:ascii="Arial Narrow" w:hAnsi="Arial Narrow"/>
                <w:color w:val="FF0000"/>
                <w:szCs w:val="22"/>
              </w:rPr>
              <w:t>xx</w:t>
            </w:r>
            <w:proofErr w:type="spellEnd"/>
            <w:r w:rsidRPr="008621C9">
              <w:rPr>
                <w:rFonts w:ascii="Arial Narrow" w:hAnsi="Arial Narrow"/>
                <w:color w:val="FF0000"/>
                <w:szCs w:val="22"/>
              </w:rPr>
              <w:t xml:space="preserve"> y </w:t>
            </w:r>
            <w:proofErr w:type="spellStart"/>
            <w:r w:rsidRPr="008621C9">
              <w:rPr>
                <w:rFonts w:ascii="Arial Narrow" w:hAnsi="Arial Narrow"/>
                <w:color w:val="FF0000"/>
                <w:szCs w:val="22"/>
              </w:rPr>
              <w:t>xxx</w:t>
            </w:r>
            <w:proofErr w:type="spellEnd"/>
            <w:r w:rsidRPr="009D366A">
              <w:rPr>
                <w:rFonts w:ascii="Arial Narrow" w:hAnsi="Arial Narrow"/>
                <w:b/>
                <w:szCs w:val="22"/>
              </w:rPr>
              <w:t xml:space="preserve"> o no fueron objeto de desarrollo para el periodo del presente informe.</w:t>
            </w:r>
          </w:p>
          <w:p w14:paraId="4D3A20E6" w14:textId="77777777" w:rsidR="001B207C" w:rsidRPr="00A25CA9" w:rsidRDefault="001B207C" w:rsidP="008E3B95">
            <w:pPr>
              <w:jc w:val="both"/>
              <w:rPr>
                <w:rFonts w:ascii="Arial Narrow" w:hAnsi="Arial Narrow"/>
                <w:b/>
                <w:color w:val="000000"/>
                <w:szCs w:val="22"/>
              </w:rPr>
            </w:pPr>
          </w:p>
          <w:p w14:paraId="4A0CE88D" w14:textId="77777777" w:rsidR="001B207C" w:rsidRPr="008621C9" w:rsidRDefault="001B207C" w:rsidP="008E3B95">
            <w:pPr>
              <w:jc w:val="both"/>
              <w:rPr>
                <w:rFonts w:ascii="Arial Narrow" w:hAnsi="Arial Narrow"/>
                <w:b/>
                <w:color w:val="7030A0"/>
                <w:szCs w:val="22"/>
              </w:rPr>
            </w:pPr>
            <w:r w:rsidRPr="00A25CA9">
              <w:rPr>
                <w:rFonts w:ascii="Arial Narrow" w:hAnsi="Arial Narrow"/>
                <w:b/>
                <w:color w:val="000000"/>
                <w:szCs w:val="22"/>
              </w:rPr>
              <w:t>En mi calidad de supervisor del contrato/ convenio No</w:t>
            </w:r>
            <w:r w:rsidRPr="008621C9">
              <w:rPr>
                <w:rFonts w:ascii="Arial Narrow" w:hAnsi="Arial Narrow"/>
                <w:color w:val="FF0000"/>
                <w:szCs w:val="22"/>
              </w:rPr>
              <w:t xml:space="preserve">. </w:t>
            </w:r>
            <w:proofErr w:type="spellStart"/>
            <w:r w:rsidRPr="008621C9">
              <w:rPr>
                <w:rFonts w:ascii="Arial Narrow" w:hAnsi="Arial Narrow"/>
                <w:color w:val="FF0000"/>
                <w:szCs w:val="22"/>
              </w:rPr>
              <w:t>XXXXXX22</w:t>
            </w:r>
            <w:proofErr w:type="spellEnd"/>
            <w:r w:rsidRPr="00A25CA9">
              <w:rPr>
                <w:rFonts w:ascii="Arial Narrow" w:hAnsi="Arial Narrow"/>
                <w:color w:val="A6A6A6"/>
                <w:szCs w:val="22"/>
              </w:rPr>
              <w:t>,</w:t>
            </w:r>
            <w:r w:rsidRPr="00A25CA9">
              <w:rPr>
                <w:rFonts w:ascii="Arial Narrow" w:hAnsi="Arial Narrow"/>
                <w:color w:val="000000"/>
                <w:szCs w:val="22"/>
              </w:rPr>
              <w:t xml:space="preserve"> </w:t>
            </w:r>
            <w:r w:rsidRPr="00A25CA9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certifico el cargue de los informes de actividades y evidencias de la ejecución por parte del Contratista, en el aplicativo </w:t>
            </w:r>
            <w:proofErr w:type="spellStart"/>
            <w:r w:rsidRPr="00A25CA9">
              <w:rPr>
                <w:rFonts w:ascii="Arial Narrow" w:hAnsi="Arial Narrow"/>
                <w:b/>
                <w:bCs/>
                <w:color w:val="000000"/>
                <w:szCs w:val="22"/>
              </w:rPr>
              <w:t>Secop</w:t>
            </w:r>
            <w:proofErr w:type="spellEnd"/>
            <w:r w:rsidRPr="00A25CA9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 II</w:t>
            </w:r>
            <w:r w:rsidRPr="009D366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8621C9">
              <w:rPr>
                <w:rFonts w:ascii="Arial Narrow" w:hAnsi="Arial Narrow"/>
                <w:b/>
                <w:color w:val="7030A0"/>
                <w:szCs w:val="22"/>
              </w:rPr>
              <w:t>(Se debe verificar periódicamente el cargue de los informes de actividades y evidencias correspondientes en el aplicativo SECOP II de acuerdo con la Guía Presentación Informe de Actividades y Supervisión a la Ejecución Contractual)</w:t>
            </w:r>
          </w:p>
          <w:p w14:paraId="6C42509F" w14:textId="77777777" w:rsidR="001B207C" w:rsidRPr="009D366A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471BD714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9D366A">
              <w:rPr>
                <w:rFonts w:ascii="Arial Narrow" w:hAnsi="Arial Narrow"/>
                <w:b/>
                <w:szCs w:val="22"/>
              </w:rPr>
              <w:t>(Cuando se trate del informe final para el último pago, se debe verificar y certificar que la totalidad de obligaciones o actividades contenidas en el contrato hayan sido desarrolladas)</w:t>
            </w:r>
          </w:p>
          <w:p w14:paraId="1216E2B9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13049F7D" w14:textId="77777777" w:rsidR="001B207C" w:rsidRPr="008621C9" w:rsidRDefault="001B207C" w:rsidP="008E3B95">
            <w:pPr>
              <w:jc w:val="both"/>
              <w:rPr>
                <w:rFonts w:ascii="Arial Narrow" w:hAnsi="Arial Narrow"/>
                <w:b/>
                <w:color w:val="7030A0"/>
                <w:szCs w:val="22"/>
              </w:rPr>
            </w:pPr>
            <w:r w:rsidRPr="008621C9">
              <w:rPr>
                <w:rFonts w:ascii="Arial Narrow" w:hAnsi="Arial Narrow"/>
                <w:b/>
                <w:color w:val="7030A0"/>
                <w:szCs w:val="22"/>
              </w:rPr>
              <w:t>Nota: La supervisión deberá dejar constancia de los requerimientos, informes, solicitudes y demás que se hayan realizado dentro del mes a pagar.</w:t>
            </w:r>
          </w:p>
          <w:p w14:paraId="33672E71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color w:val="FF0000"/>
                <w:szCs w:val="22"/>
              </w:rPr>
            </w:pPr>
          </w:p>
          <w:p w14:paraId="186D6917" w14:textId="77777777" w:rsidR="001B207C" w:rsidRPr="007E1D9D" w:rsidRDefault="001B207C" w:rsidP="008E3B95">
            <w:pPr>
              <w:jc w:val="both"/>
              <w:rPr>
                <w:rFonts w:ascii="Arial Narrow" w:hAnsi="Arial Narrow"/>
                <w:b/>
                <w:color w:val="000000"/>
                <w:szCs w:val="22"/>
              </w:rPr>
            </w:pPr>
            <w:r w:rsidRPr="007E1D9D">
              <w:rPr>
                <w:rFonts w:ascii="Arial Narrow" w:hAnsi="Arial Narrow"/>
                <w:b/>
                <w:color w:val="000000"/>
                <w:szCs w:val="22"/>
              </w:rPr>
              <w:t xml:space="preserve">Observaciones del Supervisor: </w:t>
            </w:r>
            <w:r w:rsidRPr="008621C9">
              <w:rPr>
                <w:rFonts w:ascii="Arial Narrow" w:hAnsi="Arial Narrow"/>
                <w:b/>
                <w:color w:val="7030A0"/>
                <w:szCs w:val="22"/>
              </w:rPr>
              <w:t>(el supervisor podrá incluir las salvedades que considere pertinente, respecto del ejercicio técnico de la supervisión, de conformidad al Manual de Supervisión e interventoría establecido por la Entidad)</w:t>
            </w:r>
          </w:p>
        </w:tc>
      </w:tr>
    </w:tbl>
    <w:p w14:paraId="0863BB9B" w14:textId="77777777" w:rsidR="001B207C" w:rsidRDefault="001B207C" w:rsidP="001B207C"/>
    <w:p w14:paraId="777AAF0A" w14:textId="77777777" w:rsidR="001B207C" w:rsidRPr="00C63AC5" w:rsidRDefault="001B207C" w:rsidP="001B207C">
      <w:pPr>
        <w:ind w:left="142"/>
        <w:jc w:val="both"/>
        <w:rPr>
          <w:rFonts w:ascii="Garamond" w:hAnsi="Garamond"/>
          <w:iCs/>
          <w:color w:val="000000"/>
          <w:szCs w:val="22"/>
        </w:rPr>
      </w:pPr>
      <w:r w:rsidRPr="00C63AC5">
        <w:rPr>
          <w:rFonts w:ascii="Garamond" w:hAnsi="Garamond"/>
          <w:iCs/>
          <w:color w:val="000000"/>
          <w:szCs w:val="22"/>
        </w:rPr>
        <w:t xml:space="preserve">Que, como supervisor, valido el cumplimiento del pago de los aportes parafiscales relativos a SENA, ICBF, Cajas de Compensación Familiar, cuando corresponda, y ARL (Administradora de riesgos laborales) y al Sistema de Seguridad Social Integral) por parte del contratista, de conformidad con el Parágrafo 1 del Art. 23 la Ley 1150 de 2007 y el Artículo 244 de la Ley 1955 de 2019. </w:t>
      </w:r>
    </w:p>
    <w:p w14:paraId="438A5EFC" w14:textId="7C2E50ED" w:rsidR="001B207C" w:rsidRDefault="001B207C" w:rsidP="001B207C">
      <w:pPr>
        <w:pStyle w:val="Textoindependiente"/>
        <w:ind w:left="142"/>
        <w:jc w:val="both"/>
      </w:pPr>
    </w:p>
    <w:p w14:paraId="2E6AC530" w14:textId="2DAE8B33" w:rsidR="001B207C" w:rsidRDefault="001B207C" w:rsidP="001B207C">
      <w:pPr>
        <w:pStyle w:val="Textoindependiente"/>
        <w:ind w:left="142"/>
        <w:jc w:val="both"/>
      </w:pPr>
    </w:p>
    <w:p w14:paraId="511B7B88" w14:textId="3B1B3E9A" w:rsidR="001B207C" w:rsidRDefault="001B207C" w:rsidP="001B207C">
      <w:pPr>
        <w:pStyle w:val="Textoindependiente"/>
        <w:ind w:left="142"/>
        <w:jc w:val="both"/>
      </w:pPr>
      <w:r>
        <w:rPr>
          <w:rFonts w:ascii="Arial Narrow" w:hAnsi="Arial Narrow"/>
          <w:b/>
          <w:bCs/>
          <w:sz w:val="20"/>
          <w:szCs w:val="20"/>
        </w:rPr>
        <w:t xml:space="preserve">              SEGUIMIENTO A LA MATERIALIZACIÓN DE ANÁLISIS DE RIESGOS (PUNTO 9 ANÁLISIS DEL SECTOR)</w:t>
      </w:r>
    </w:p>
    <w:p w14:paraId="265EF9FB" w14:textId="77777777" w:rsidR="001B207C" w:rsidRPr="006649F4" w:rsidRDefault="001B207C" w:rsidP="001B207C">
      <w:pPr>
        <w:pStyle w:val="Textoindependiente"/>
        <w:ind w:left="142"/>
        <w:jc w:val="both"/>
        <w:rPr>
          <w:rFonts w:ascii="Arial Narrow" w:hAnsi="Arial Narrow"/>
          <w:szCs w:val="22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07C" w:rsidRPr="001902D2" w14:paraId="3AB4EBAD" w14:textId="77777777" w:rsidTr="008E3B95">
        <w:trPr>
          <w:trHeight w:val="397"/>
          <w:tblHeader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4AE385B" w14:textId="1BFA630A" w:rsidR="001B207C" w:rsidRPr="001902D2" w:rsidRDefault="001B207C" w:rsidP="008E3B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SEGUIMIENTO A LA MATERIALIZACIÓN DE ANÁLISIS DE RIESGOS (PUNTO 9 ANÁLISIS DEL SECTOR)</w:t>
            </w:r>
          </w:p>
        </w:tc>
      </w:tr>
      <w:tr w:rsidR="001B207C" w:rsidRPr="001902D2" w14:paraId="4C5507A0" w14:textId="77777777" w:rsidTr="008E3B95">
        <w:trPr>
          <w:trHeight w:val="3468"/>
          <w:tblHeader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225E9" w14:textId="44152D2D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A72FB" wp14:editId="020EE1F6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40640</wp:posOffset>
                      </wp:positionV>
                      <wp:extent cx="286385" cy="255270"/>
                      <wp:effectExtent l="0" t="0" r="18415" b="11430"/>
                      <wp:wrapNone/>
                      <wp:docPr id="1849979567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148F0A" w14:textId="77777777" w:rsidR="001B207C" w:rsidRPr="00524E64" w:rsidRDefault="001B207C" w:rsidP="001B207C">
                                  <w:pPr>
                                    <w:jc w:val="center"/>
                                  </w:pPr>
                                </w:p>
                                <w:p w14:paraId="49C05131" w14:textId="77777777" w:rsidR="001B207C" w:rsidRPr="00A4397B" w:rsidRDefault="001B207C" w:rsidP="001B20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A72FB" id="Rectángulo 23" o:spid="_x0000_s1026" style="position:absolute;left:0;text-align:left;margin-left:385.3pt;margin-top:3.2pt;width:22.5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" fillcolor="window" strokecolor="windowText" strokeweight="1pt">
                      <v:path arrowok="t"/>
                      <v:textbox>
                        <w:txbxContent>
                          <w:p w14:paraId="62148F0A" w14:textId="77777777" w:rsidR="001B207C" w:rsidRPr="00524E64" w:rsidRDefault="001B207C" w:rsidP="001B207C">
                            <w:pPr>
                              <w:jc w:val="center"/>
                            </w:pPr>
                          </w:p>
                          <w:p w14:paraId="49C05131" w14:textId="77777777" w:rsidR="001B207C" w:rsidRPr="00A4397B" w:rsidRDefault="001B207C" w:rsidP="001B207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09CEAB" wp14:editId="5E47A31B">
                      <wp:simplePos x="0" y="0"/>
                      <wp:positionH relativeFrom="column">
                        <wp:posOffset>5777230</wp:posOffset>
                      </wp:positionH>
                      <wp:positionV relativeFrom="paragraph">
                        <wp:posOffset>31115</wp:posOffset>
                      </wp:positionV>
                      <wp:extent cx="286385" cy="255270"/>
                      <wp:effectExtent l="0" t="0" r="18415" b="11430"/>
                      <wp:wrapNone/>
                      <wp:docPr id="811525105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7A77B" w14:textId="77777777" w:rsidR="001B207C" w:rsidRPr="00524E64" w:rsidRDefault="001B207C" w:rsidP="001B207C">
                                  <w:pPr>
                                    <w:jc w:val="center"/>
                                  </w:pPr>
                                </w:p>
                                <w:p w14:paraId="44E0FBFD" w14:textId="77777777" w:rsidR="001B207C" w:rsidRPr="00A4397B" w:rsidRDefault="001B207C" w:rsidP="001B20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CEAB" id="Rectángulo 22" o:spid="_x0000_s1027" style="position:absolute;left:0;text-align:left;margin-left:454.9pt;margin-top:2.45pt;width:22.5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" fillcolor="window" strokecolor="windowText" strokeweight="1pt">
                      <v:path arrowok="t"/>
                      <v:textbox>
                        <w:txbxContent>
                          <w:p w14:paraId="71F7A77B" w14:textId="77777777" w:rsidR="001B207C" w:rsidRPr="00524E64" w:rsidRDefault="001B207C" w:rsidP="001B207C">
                            <w:pPr>
                              <w:jc w:val="center"/>
                            </w:pPr>
                          </w:p>
                          <w:p w14:paraId="44E0FBFD" w14:textId="77777777" w:rsidR="001B207C" w:rsidRPr="00A4397B" w:rsidRDefault="001B207C" w:rsidP="001B207C"/>
                        </w:txbxContent>
                      </v:textbox>
                    </v:rect>
                  </w:pict>
                </mc:Fallback>
              </mc:AlternateContent>
            </w:r>
            <w:r w:rsidRPr="00414F11">
              <w:rPr>
                <w:rFonts w:ascii="Arial Narrow" w:hAnsi="Arial Narrow"/>
                <w:b/>
                <w:szCs w:val="22"/>
              </w:rPr>
              <w:t>Realizó seguimiento a la matriz de riesgos del presente contrato/convenio?</w:t>
            </w:r>
            <w:r>
              <w:rPr>
                <w:rFonts w:ascii="Arial Narrow" w:hAnsi="Arial Narrow"/>
                <w:b/>
                <w:szCs w:val="22"/>
              </w:rPr>
              <w:t xml:space="preserve">      SI                      NO</w:t>
            </w:r>
          </w:p>
          <w:p w14:paraId="4E5E68A5" w14:textId="667D4EAD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16E16992" w14:textId="70402141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414F11">
              <w:rPr>
                <w:rFonts w:ascii="Arial Narrow" w:hAnsi="Arial Narrow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4A3489" wp14:editId="1D2B83ED">
                      <wp:simplePos x="0" y="0"/>
                      <wp:positionH relativeFrom="column">
                        <wp:posOffset>5763895</wp:posOffset>
                      </wp:positionH>
                      <wp:positionV relativeFrom="paragraph">
                        <wp:posOffset>46355</wp:posOffset>
                      </wp:positionV>
                      <wp:extent cx="286385" cy="255270"/>
                      <wp:effectExtent l="0" t="0" r="18415" b="11430"/>
                      <wp:wrapNone/>
                      <wp:docPr id="763081562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2FFEBE" w14:textId="77777777" w:rsidR="001B207C" w:rsidRPr="00524E64" w:rsidRDefault="001B207C" w:rsidP="001B207C">
                                  <w:pPr>
                                    <w:jc w:val="center"/>
                                  </w:pPr>
                                </w:p>
                                <w:p w14:paraId="7A4C6CBA" w14:textId="77777777" w:rsidR="001B207C" w:rsidRPr="00A4397B" w:rsidRDefault="001B207C" w:rsidP="001B20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3489" id="Rectángulo 21" o:spid="_x0000_s1028" style="position:absolute;left:0;text-align:left;margin-left:453.85pt;margin-top:3.65pt;width:22.5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062FFEBE" w14:textId="77777777" w:rsidR="001B207C" w:rsidRPr="00524E64" w:rsidRDefault="001B207C" w:rsidP="001B207C">
                            <w:pPr>
                              <w:jc w:val="center"/>
                            </w:pPr>
                          </w:p>
                          <w:p w14:paraId="7A4C6CBA" w14:textId="77777777" w:rsidR="001B207C" w:rsidRPr="00A4397B" w:rsidRDefault="001B207C" w:rsidP="001B207C"/>
                        </w:txbxContent>
                      </v:textbox>
                    </v:rect>
                  </w:pict>
                </mc:Fallback>
              </mc:AlternateContent>
            </w:r>
            <w:r w:rsidRPr="00414F11">
              <w:rPr>
                <w:rFonts w:ascii="Arial Narrow" w:hAnsi="Arial Narrow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E5160" wp14:editId="1DCD64A1">
                      <wp:simplePos x="0" y="0"/>
                      <wp:positionH relativeFrom="column">
                        <wp:posOffset>4886960</wp:posOffset>
                      </wp:positionH>
                      <wp:positionV relativeFrom="paragraph">
                        <wp:posOffset>27305</wp:posOffset>
                      </wp:positionV>
                      <wp:extent cx="286385" cy="255270"/>
                      <wp:effectExtent l="0" t="0" r="18415" b="11430"/>
                      <wp:wrapNone/>
                      <wp:docPr id="2022843087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F41421" w14:textId="77777777" w:rsidR="001B207C" w:rsidRPr="00524E64" w:rsidRDefault="001B207C" w:rsidP="001B207C">
                                  <w:pPr>
                                    <w:jc w:val="center"/>
                                  </w:pPr>
                                </w:p>
                                <w:p w14:paraId="0EB519DF" w14:textId="77777777" w:rsidR="001B207C" w:rsidRPr="00A4397B" w:rsidRDefault="001B207C" w:rsidP="001B20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5160" id="Rectángulo 20" o:spid="_x0000_s1029" style="position:absolute;left:0;text-align:left;margin-left:384.8pt;margin-top:2.15pt;width:22.5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60F41421" w14:textId="77777777" w:rsidR="001B207C" w:rsidRPr="00524E64" w:rsidRDefault="001B207C" w:rsidP="001B207C">
                            <w:pPr>
                              <w:jc w:val="center"/>
                            </w:pPr>
                          </w:p>
                          <w:p w14:paraId="0EB519DF" w14:textId="77777777" w:rsidR="001B207C" w:rsidRPr="00A4397B" w:rsidRDefault="001B207C" w:rsidP="001B207C"/>
                        </w:txbxContent>
                      </v:textbox>
                    </v:rect>
                  </w:pict>
                </mc:Fallback>
              </mc:AlternateContent>
            </w:r>
            <w:r w:rsidRPr="00414F11">
              <w:rPr>
                <w:rFonts w:ascii="Arial Narrow" w:hAnsi="Arial Narrow"/>
                <w:b/>
                <w:szCs w:val="22"/>
              </w:rPr>
              <w:t>¿Luego del seguimiento detectó alguno con alta probabilidad de ocurrencia?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Pr="00414F11">
              <w:rPr>
                <w:rFonts w:ascii="Arial Narrow" w:hAnsi="Arial Narrow"/>
                <w:b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Cs w:val="22"/>
              </w:rPr>
              <w:t>SI                     NO</w:t>
            </w:r>
          </w:p>
          <w:p w14:paraId="609BC188" w14:textId="77777777" w:rsidR="001B207C" w:rsidRDefault="001B207C" w:rsidP="008E3B9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25C60C9" w14:textId="77777777" w:rsidR="001B207C" w:rsidRDefault="001B207C" w:rsidP="008E3B9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CF9EBD1" w14:textId="77777777" w:rsidR="001B207C" w:rsidRDefault="001B207C" w:rsidP="008E3B9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AD880DF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414F11">
              <w:rPr>
                <w:rFonts w:ascii="Arial Narrow" w:hAnsi="Arial Narrow"/>
                <w:b/>
                <w:szCs w:val="22"/>
              </w:rPr>
              <w:t>Detalle cual(es) riesgos detectó con alta probabilidad de ocurrencia:</w:t>
            </w:r>
          </w:p>
          <w:p w14:paraId="3ED4E3F2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08399B33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2503B6AA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1A836802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78368D">
              <w:rPr>
                <w:rFonts w:ascii="Arial Narrow" w:hAnsi="Arial Narrow"/>
                <w:b/>
                <w:szCs w:val="22"/>
              </w:rPr>
              <w:t>Observaciones adicionales:</w:t>
            </w:r>
          </w:p>
          <w:p w14:paraId="3E39DCCF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4CD8C0FF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3270E1A3" w14:textId="77777777" w:rsidR="001B207C" w:rsidRDefault="001B207C" w:rsidP="008E3B95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  <w:p w14:paraId="2F8CEC61" w14:textId="77777777" w:rsidR="001B207C" w:rsidRPr="001902D2" w:rsidRDefault="001B207C" w:rsidP="008E3B9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2C8B1F6B" w14:textId="77777777" w:rsidR="001B207C" w:rsidRPr="006649F4" w:rsidRDefault="001B207C" w:rsidP="001B207C">
      <w:pPr>
        <w:ind w:left="142"/>
        <w:jc w:val="both"/>
        <w:rPr>
          <w:rFonts w:ascii="Arial Narrow" w:hAnsi="Arial Narrow"/>
          <w:szCs w:val="22"/>
        </w:rPr>
      </w:pPr>
    </w:p>
    <w:p w14:paraId="704104D0" w14:textId="77777777" w:rsidR="001B207C" w:rsidRDefault="001B207C" w:rsidP="001B207C">
      <w:pPr>
        <w:jc w:val="center"/>
        <w:rPr>
          <w:rFonts w:ascii="Arial Narrow" w:hAnsi="Arial Narrow"/>
          <w:b/>
          <w:bCs/>
        </w:rPr>
      </w:pPr>
    </w:p>
    <w:p w14:paraId="0962A191" w14:textId="77777777" w:rsidR="001B207C" w:rsidRDefault="001B207C" w:rsidP="001B207C">
      <w:pPr>
        <w:jc w:val="center"/>
        <w:rPr>
          <w:rFonts w:ascii="Arial Narrow" w:hAnsi="Arial Narrow"/>
          <w:b/>
          <w:bCs/>
        </w:rPr>
      </w:pPr>
    </w:p>
    <w:p w14:paraId="27DCF0D9" w14:textId="77777777" w:rsidR="001B207C" w:rsidRDefault="001B207C" w:rsidP="001B207C">
      <w:pPr>
        <w:jc w:val="center"/>
        <w:rPr>
          <w:rFonts w:ascii="Arial Narrow" w:hAnsi="Arial Narrow"/>
          <w:b/>
          <w:bCs/>
        </w:rPr>
      </w:pPr>
    </w:p>
    <w:p w14:paraId="62107F02" w14:textId="039C13FB" w:rsidR="001B207C" w:rsidRDefault="001B207C" w:rsidP="001B207C">
      <w:pPr>
        <w:jc w:val="center"/>
        <w:rPr>
          <w:rFonts w:ascii="Arial Narrow" w:hAnsi="Arial Narrow"/>
          <w:b/>
          <w:bCs/>
        </w:rPr>
      </w:pPr>
      <w:r w:rsidRPr="001902D2">
        <w:rPr>
          <w:rFonts w:ascii="Arial Narrow" w:hAnsi="Arial Narrow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78EA4" wp14:editId="166D06C9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2715895" cy="0"/>
                <wp:effectExtent l="0" t="0" r="0" b="0"/>
                <wp:wrapNone/>
                <wp:docPr id="578599157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C1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0;margin-top:13.7pt;width:213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HR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">
                <w10:wrap anchorx="margin"/>
              </v:shape>
            </w:pict>
          </mc:Fallback>
        </mc:AlternateContent>
      </w:r>
    </w:p>
    <w:p w14:paraId="2DE56930" w14:textId="77777777" w:rsidR="001B207C" w:rsidRDefault="001B207C" w:rsidP="001B207C">
      <w:pPr>
        <w:jc w:val="center"/>
        <w:rPr>
          <w:rFonts w:ascii="Arial Narrow" w:hAnsi="Arial Narrow"/>
          <w:b/>
          <w:bCs/>
        </w:rPr>
      </w:pPr>
      <w:r w:rsidRPr="001902D2">
        <w:rPr>
          <w:rFonts w:ascii="Arial Narrow" w:hAnsi="Arial Narrow"/>
          <w:b/>
          <w:bCs/>
        </w:rPr>
        <w:t>Nombre supervisor de contrato</w:t>
      </w:r>
    </w:p>
    <w:p w14:paraId="55011AC5" w14:textId="77777777" w:rsidR="001B207C" w:rsidRPr="001902D2" w:rsidRDefault="001B207C" w:rsidP="001B207C">
      <w:pPr>
        <w:jc w:val="center"/>
        <w:rPr>
          <w:rFonts w:ascii="Arial Narrow" w:hAnsi="Arial Narrow"/>
          <w:b/>
          <w:szCs w:val="22"/>
        </w:rPr>
      </w:pPr>
      <w:r w:rsidRPr="001902D2">
        <w:rPr>
          <w:rFonts w:ascii="Arial Narrow" w:hAnsi="Arial Narrow"/>
          <w:b/>
          <w:iCs/>
          <w:szCs w:val="22"/>
          <w:lang w:val="pt-BR"/>
        </w:rPr>
        <w:lastRenderedPageBreak/>
        <w:t xml:space="preserve">Cargo - </w:t>
      </w:r>
      <w:r w:rsidRPr="001902D2">
        <w:rPr>
          <w:rFonts w:ascii="Arial Narrow" w:hAnsi="Arial Narrow"/>
          <w:b/>
          <w:szCs w:val="22"/>
        </w:rPr>
        <w:t>Dependencia</w:t>
      </w:r>
    </w:p>
    <w:p w14:paraId="266CEA95" w14:textId="77777777" w:rsidR="001B207C" w:rsidRDefault="001B207C" w:rsidP="001B207C">
      <w:pPr>
        <w:jc w:val="center"/>
        <w:rPr>
          <w:rFonts w:ascii="Arial Narrow" w:hAnsi="Arial Narrow"/>
          <w:b/>
          <w:bCs/>
        </w:rPr>
      </w:pPr>
    </w:p>
    <w:p w14:paraId="3B702900" w14:textId="77777777" w:rsidR="001B207C" w:rsidRDefault="001B207C" w:rsidP="001B207C">
      <w:pPr>
        <w:rPr>
          <w:rFonts w:ascii="Arial Narrow" w:hAnsi="Arial Narrow"/>
          <w:b/>
          <w:szCs w:val="22"/>
        </w:rPr>
      </w:pPr>
    </w:p>
    <w:p w14:paraId="58E1BACB" w14:textId="77777777" w:rsidR="001B207C" w:rsidRDefault="001B207C" w:rsidP="001B207C">
      <w:pPr>
        <w:jc w:val="center"/>
        <w:rPr>
          <w:rFonts w:ascii="Arial Narrow" w:hAnsi="Arial Narrow"/>
          <w:b/>
          <w:szCs w:val="22"/>
        </w:rPr>
      </w:pPr>
    </w:p>
    <w:p w14:paraId="66C7D6C2" w14:textId="77777777" w:rsidR="001B207C" w:rsidRPr="00C63AC5" w:rsidRDefault="001B207C" w:rsidP="001B207C">
      <w:pPr>
        <w:jc w:val="both"/>
        <w:rPr>
          <w:rFonts w:ascii="Arial Narrow" w:hAnsi="Arial Narrow"/>
          <w:i/>
          <w:color w:val="000000"/>
          <w:szCs w:val="22"/>
        </w:rPr>
      </w:pPr>
      <w:r w:rsidRPr="00C63AC5">
        <w:rPr>
          <w:rFonts w:ascii="Arial Narrow" w:hAnsi="Arial Narrow"/>
          <w:b/>
          <w:i/>
          <w:color w:val="000000"/>
          <w:szCs w:val="22"/>
        </w:rPr>
        <w:t>NOTAS:</w:t>
      </w:r>
      <w:r w:rsidRPr="00C63AC5">
        <w:rPr>
          <w:rFonts w:ascii="Arial Narrow" w:hAnsi="Arial Narrow"/>
          <w:i/>
          <w:color w:val="000000"/>
          <w:szCs w:val="22"/>
        </w:rPr>
        <w:t xml:space="preserve"> De acuerdo con el color de la fuente del presente formato tener en cuenta lo siguiente: </w:t>
      </w:r>
    </w:p>
    <w:p w14:paraId="1B86C897" w14:textId="77777777" w:rsidR="001B207C" w:rsidRPr="00C63AC5" w:rsidRDefault="001B207C" w:rsidP="001B207C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000000"/>
          <w:szCs w:val="22"/>
        </w:rPr>
      </w:pPr>
      <w:r w:rsidRPr="00C63AC5">
        <w:rPr>
          <w:rFonts w:ascii="Arial Narrow" w:hAnsi="Arial Narrow"/>
          <w:i/>
          <w:color w:val="000000"/>
          <w:szCs w:val="22"/>
        </w:rPr>
        <w:t>Color negro: Texto inmodificable y que no se puede eliminar.</w:t>
      </w:r>
    </w:p>
    <w:p w14:paraId="1CCA02DA" w14:textId="77777777" w:rsidR="001B207C" w:rsidRPr="00C63AC5" w:rsidRDefault="001B207C" w:rsidP="001B207C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000000"/>
          <w:szCs w:val="22"/>
        </w:rPr>
      </w:pPr>
      <w:r w:rsidRPr="00C63AC5">
        <w:rPr>
          <w:rFonts w:ascii="Arial Narrow" w:hAnsi="Arial Narrow"/>
          <w:i/>
          <w:color w:val="000000"/>
          <w:szCs w:val="22"/>
        </w:rPr>
        <w:t xml:space="preserve">Color rojo: Texto objeto de modificaciones según la necesidad de cada dependencia. </w:t>
      </w:r>
    </w:p>
    <w:p w14:paraId="0CDC2F4E" w14:textId="77777777" w:rsidR="001B207C" w:rsidRPr="00C63AC5" w:rsidRDefault="001B207C" w:rsidP="001B207C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000000"/>
          <w:szCs w:val="22"/>
        </w:rPr>
      </w:pPr>
      <w:r w:rsidRPr="00C63AC5">
        <w:rPr>
          <w:rFonts w:ascii="Arial Narrow" w:hAnsi="Arial Narrow"/>
          <w:i/>
          <w:color w:val="000000"/>
          <w:szCs w:val="22"/>
        </w:rPr>
        <w:t xml:space="preserve">Color morado: Recomendaciones y ejemplos que la dependencia debe tener en cuenta y suprimirlos en el documento definitivo. </w:t>
      </w:r>
    </w:p>
    <w:p w14:paraId="760F6919" w14:textId="77777777" w:rsidR="001B207C" w:rsidRDefault="001B207C" w:rsidP="001B207C">
      <w:pPr>
        <w:jc w:val="center"/>
        <w:rPr>
          <w:rFonts w:ascii="Arial Narrow" w:hAnsi="Arial Narrow"/>
          <w:b/>
          <w:szCs w:val="22"/>
        </w:rPr>
      </w:pPr>
    </w:p>
    <w:p w14:paraId="483FD2E7" w14:textId="77777777" w:rsidR="001B207C" w:rsidRDefault="001B207C" w:rsidP="001B207C">
      <w:pPr>
        <w:jc w:val="center"/>
        <w:rPr>
          <w:rFonts w:ascii="Arial Narrow" w:hAnsi="Arial Narrow"/>
          <w:b/>
          <w:szCs w:val="22"/>
        </w:rPr>
      </w:pPr>
    </w:p>
    <w:p w14:paraId="538AB445" w14:textId="77777777" w:rsidR="001B207C" w:rsidRPr="00C80BD4" w:rsidRDefault="001B207C" w:rsidP="001B207C">
      <w:pPr>
        <w:tabs>
          <w:tab w:val="left" w:pos="2035"/>
        </w:tabs>
        <w:ind w:left="360"/>
        <w:jc w:val="both"/>
        <w:rPr>
          <w:rFonts w:ascii="Arial Narrow" w:hAnsi="Arial Narrow"/>
          <w:b/>
          <w:bCs/>
        </w:rPr>
      </w:pPr>
      <w:r w:rsidRPr="00C80BD4">
        <w:rPr>
          <w:rFonts w:ascii="Arial Narrow" w:hAnsi="Arial Narrow"/>
          <w:b/>
          <w:bCs/>
        </w:rPr>
        <w:t xml:space="preserve">CONTROL DE CAMBIOS </w:t>
      </w:r>
    </w:p>
    <w:p w14:paraId="0B32986E" w14:textId="77777777" w:rsidR="001B207C" w:rsidRDefault="001B207C" w:rsidP="001B207C">
      <w:pPr>
        <w:pStyle w:val="Sangradetextonormal"/>
        <w:spacing w:after="0"/>
        <w:ind w:left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B207C" w14:paraId="2710C273" w14:textId="77777777" w:rsidTr="001B207C">
        <w:trPr>
          <w:trHeight w:val="326"/>
          <w:jc w:val="center"/>
        </w:trPr>
        <w:tc>
          <w:tcPr>
            <w:tcW w:w="851" w:type="dxa"/>
            <w:shd w:val="clear" w:color="auto" w:fill="BFBFBF"/>
            <w:vAlign w:val="center"/>
          </w:tcPr>
          <w:p w14:paraId="2F0E73E0" w14:textId="77777777" w:rsidR="001B207C" w:rsidRPr="009157EF" w:rsidRDefault="001B207C" w:rsidP="008E3B95">
            <w:pPr>
              <w:pStyle w:val="TableParagraph"/>
              <w:jc w:val="center"/>
              <w:rPr>
                <w:b/>
                <w:color w:val="000000"/>
                <w:sz w:val="20"/>
              </w:rPr>
            </w:pPr>
            <w:r w:rsidRPr="009157EF">
              <w:rPr>
                <w:b/>
                <w:color w:val="000000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8802FE4" w14:textId="77777777" w:rsidR="001B207C" w:rsidRPr="009157EF" w:rsidRDefault="001B207C" w:rsidP="008E3B95">
            <w:pPr>
              <w:pStyle w:val="TableParagraph"/>
              <w:jc w:val="center"/>
              <w:rPr>
                <w:b/>
                <w:color w:val="000000"/>
                <w:sz w:val="20"/>
              </w:rPr>
            </w:pPr>
            <w:r w:rsidRPr="009157EF">
              <w:rPr>
                <w:b/>
                <w:color w:val="000000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/>
            <w:vAlign w:val="center"/>
          </w:tcPr>
          <w:p w14:paraId="48BA1DA9" w14:textId="77777777" w:rsidR="001B207C" w:rsidRPr="009157EF" w:rsidRDefault="001B207C" w:rsidP="008E3B95">
            <w:pPr>
              <w:pStyle w:val="TableParagraph"/>
              <w:jc w:val="center"/>
              <w:rPr>
                <w:b/>
                <w:color w:val="000000"/>
                <w:sz w:val="20"/>
              </w:rPr>
            </w:pPr>
            <w:r w:rsidRPr="009157EF">
              <w:rPr>
                <w:b/>
                <w:color w:val="000000"/>
                <w:sz w:val="20"/>
              </w:rPr>
              <w:t>Descripción de la modificación</w:t>
            </w:r>
          </w:p>
        </w:tc>
      </w:tr>
      <w:tr w:rsidR="001B207C" w14:paraId="7C345AD3" w14:textId="77777777" w:rsidTr="001B207C">
        <w:trPr>
          <w:trHeight w:val="45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9007863" w14:textId="77777777" w:rsidR="001B207C" w:rsidRPr="004B633A" w:rsidRDefault="001B207C" w:rsidP="008E3B95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175A2A" w14:textId="77777777" w:rsidR="001B207C" w:rsidRPr="004B633A" w:rsidRDefault="001B207C" w:rsidP="008E3B95">
            <w:pPr>
              <w:pStyle w:val="Table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24/08/2022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4EABBD3" w14:textId="77777777" w:rsidR="001B207C" w:rsidRPr="004B633A" w:rsidRDefault="001B207C" w:rsidP="008E3B95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documento</w:t>
            </w:r>
          </w:p>
        </w:tc>
      </w:tr>
    </w:tbl>
    <w:p w14:paraId="7F8D544C" w14:textId="77777777" w:rsidR="001B207C" w:rsidRPr="001902D2" w:rsidRDefault="001B207C" w:rsidP="001B207C">
      <w:pPr>
        <w:rPr>
          <w:rFonts w:ascii="Arial Narrow" w:hAnsi="Arial Narrow"/>
          <w:szCs w:val="22"/>
        </w:rPr>
      </w:pPr>
    </w:p>
    <w:p w14:paraId="594CEF06" w14:textId="77777777" w:rsidR="001B207C" w:rsidRDefault="001B207C" w:rsidP="001B207C"/>
    <w:p w14:paraId="49677169" w14:textId="77777777" w:rsidR="001B207C" w:rsidRPr="001B207C" w:rsidRDefault="001B207C" w:rsidP="001B207C"/>
    <w:sectPr w:rsidR="001B207C" w:rsidRPr="001B207C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E83C" w14:textId="77777777" w:rsidR="00296719" w:rsidRDefault="00296719">
      <w:pPr>
        <w:spacing w:after="0"/>
      </w:pPr>
      <w:r>
        <w:separator/>
      </w:r>
    </w:p>
  </w:endnote>
  <w:endnote w:type="continuationSeparator" w:id="0">
    <w:p w14:paraId="4E1A92A1" w14:textId="77777777" w:rsidR="00296719" w:rsidRDefault="00296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4FB3" w14:textId="77777777" w:rsidR="00296719" w:rsidRDefault="00296719">
      <w:pPr>
        <w:spacing w:after="0"/>
      </w:pPr>
      <w:r>
        <w:separator/>
      </w:r>
    </w:p>
  </w:footnote>
  <w:footnote w:type="continuationSeparator" w:id="0">
    <w:p w14:paraId="5984E41D" w14:textId="77777777" w:rsidR="00296719" w:rsidRDefault="00296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69C62B2D" w:rsidR="00A3786F" w:rsidRPr="006115CF" w:rsidRDefault="001B207C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B207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TÉCNICO MENSUAL DE SUPERVISIÓN A LA EJECUCIÓN CONTRACTUAL – OTRAS MODALIDADES -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50F6A6F0" w:rsidR="00A3786F" w:rsidRPr="001B207C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1B207C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1B207C" w:rsidRPr="001B207C">
            <w:rPr>
              <w:rFonts w:ascii="Verdana" w:eastAsia="Times New Roman" w:hAnsi="Verdana" w:cs="Calibri"/>
              <w:sz w:val="20"/>
              <w:szCs w:val="20"/>
              <w:lang w:val="es-ES" w:eastAsia="es-ES"/>
            </w:rPr>
            <w:t>760,10,15-74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FB57464" w:rsidR="00A3786F" w:rsidRPr="00CD4AF9" w:rsidRDefault="001B207C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6152B13D" w:rsidR="00A3786F" w:rsidRPr="001B207C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7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1B207C" w:rsidRPr="001B207C">
            <w:rPr>
              <w:rFonts w:ascii="Verdana" w:hAnsi="Verdana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5990A7CE" w:rsidR="00A3786F" w:rsidRPr="00CD4AF9" w:rsidRDefault="001B207C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SUPERVISIÓN Y LIQUIDACIÓN DE CONTRATOS Y CONVENIOS</w:t>
          </w:r>
        </w:p>
      </w:tc>
      <w:tc>
        <w:tcPr>
          <w:tcW w:w="2666" w:type="dxa"/>
          <w:shd w:val="clear" w:color="auto" w:fill="auto"/>
        </w:tcPr>
        <w:p w14:paraId="5BE1C939" w14:textId="2E4E2AD2" w:rsidR="00A3786F" w:rsidRPr="001B207C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7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B207C" w:rsidRPr="001B207C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24/08/2022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4DFB6D16" w:rsidR="001B207C" w:rsidRPr="001B207C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/>
              <w:bCs/>
              <w:sz w:val="18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1B207C">
            <w:rPr>
              <w:rFonts w:ascii="Verdana" w:hAnsi="Verdana" w:cs="Arial"/>
              <w:b/>
              <w:bCs/>
              <w:sz w:val="18"/>
            </w:rPr>
            <w:t>4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2"/>
  </w:num>
  <w:num w:numId="4" w16cid:durableId="376318596">
    <w:abstractNumId w:val="4"/>
  </w:num>
  <w:num w:numId="5" w16cid:durableId="782041376">
    <w:abstractNumId w:val="10"/>
  </w:num>
  <w:num w:numId="6" w16cid:durableId="1816332323">
    <w:abstractNumId w:val="6"/>
  </w:num>
  <w:num w:numId="7" w16cid:durableId="32266923">
    <w:abstractNumId w:val="3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33720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261C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207C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96719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31978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Contenidodelatabla">
    <w:name w:val="Contenido de la tabla"/>
    <w:basedOn w:val="Normal"/>
    <w:rsid w:val="001B207C"/>
    <w:pPr>
      <w:widowControl w:val="0"/>
      <w:suppressLineNumbers/>
      <w:suppressAutoHyphens/>
      <w:spacing w:after="0"/>
    </w:pPr>
    <w:rPr>
      <w:rFonts w:ascii="Arial" w:eastAsia="DejaVu Sans" w:hAnsi="Arial" w:cs="Arial"/>
      <w:kern w:val="1"/>
      <w:sz w:val="22"/>
      <w:lang w:val="es-CO" w:eastAsia="zh-CN"/>
    </w:rPr>
  </w:style>
  <w:style w:type="paragraph" w:styleId="Textoindependiente">
    <w:name w:val="Body Text"/>
    <w:basedOn w:val="Normal"/>
    <w:link w:val="TextoindependienteCar"/>
    <w:rsid w:val="001B207C"/>
    <w:pPr>
      <w:widowControl w:val="0"/>
      <w:suppressAutoHyphens/>
      <w:spacing w:after="120"/>
    </w:pPr>
    <w:rPr>
      <w:rFonts w:ascii="Arial" w:eastAsia="DejaVu Sans" w:hAnsi="Arial" w:cs="Arial"/>
      <w:kern w:val="1"/>
      <w:sz w:val="22"/>
      <w:lang w:val="es-CO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B207C"/>
    <w:rPr>
      <w:rFonts w:ascii="Arial" w:eastAsia="DejaVu Sans" w:hAnsi="Arial" w:cs="Arial"/>
      <w:kern w:val="1"/>
      <w:sz w:val="22"/>
      <w:szCs w:val="24"/>
      <w:lang w:val="es-C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2023-06-13T16:25:00Z</dcterms:created>
  <dcterms:modified xsi:type="dcterms:W3CDTF">2023-06-13T16:26:00Z</dcterms:modified>
</cp:coreProperties>
</file>