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E3C6" w14:textId="77777777" w:rsidR="007E1080" w:rsidRDefault="007E1080" w:rsidP="00682BF6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4FF693FA" w14:textId="006E77DF" w:rsidR="00EC4DF1" w:rsidRPr="00682BF6" w:rsidRDefault="00682BF6" w:rsidP="00682BF6">
      <w:pPr>
        <w:pStyle w:val="Prrafodelista"/>
        <w:numPr>
          <w:ilvl w:val="0"/>
          <w:numId w:val="6"/>
        </w:numPr>
        <w:spacing w:line="360" w:lineRule="auto"/>
        <w:ind w:right="735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682BF6">
        <w:rPr>
          <w:rFonts w:ascii="Tahoma" w:hAnsi="Tahoma" w:cs="Tahoma"/>
          <w:b/>
          <w:bCs/>
          <w:color w:val="000000" w:themeColor="text1"/>
          <w:szCs w:val="22"/>
        </w:rPr>
        <w:t xml:space="preserve">                     </w:t>
      </w:r>
      <w:r w:rsidR="00EC4DF1" w:rsidRPr="00682BF6">
        <w:rPr>
          <w:rFonts w:ascii="Tahoma" w:hAnsi="Tahoma" w:cs="Tahoma"/>
          <w:b/>
          <w:bCs/>
          <w:color w:val="000000" w:themeColor="text1"/>
          <w:szCs w:val="22"/>
        </w:rPr>
        <w:t>DILIGENCIA DE NOTIFICACIÓN PERSONAL</w:t>
      </w:r>
    </w:p>
    <w:p w14:paraId="4197B2A4" w14:textId="77777777" w:rsidR="00EC4DF1" w:rsidRPr="00954959" w:rsidRDefault="00EC4DF1" w:rsidP="00EC4DF1">
      <w:pPr>
        <w:spacing w:line="360" w:lineRule="auto"/>
        <w:ind w:left="142" w:right="-33"/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73AD08BA" w14:textId="7EDF4105" w:rsidR="00EC4DF1" w:rsidRDefault="00EC4DF1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S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e procede a efectuar la notificación personal al señor (a): ________________________________, identificad</w:t>
      </w:r>
      <w:r>
        <w:rPr>
          <w:rFonts w:ascii="Tahoma" w:hAnsi="Tahoma" w:cs="Tahoma"/>
          <w:color w:val="000000" w:themeColor="text1"/>
          <w:sz w:val="22"/>
          <w:szCs w:val="22"/>
        </w:rPr>
        <w:t>o (a)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 con CC. ______</w:t>
      </w:r>
      <w:r>
        <w:rPr>
          <w:rFonts w:ascii="Tahoma" w:hAnsi="Tahoma" w:cs="Tahoma"/>
          <w:color w:val="000000" w:themeColor="text1"/>
          <w:sz w:val="22"/>
          <w:szCs w:val="22"/>
        </w:rPr>
        <w:t>_____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________; del contenido de la Resolución No</w:t>
      </w:r>
      <w:r w:rsidRPr="00954959">
        <w:rPr>
          <w:rFonts w:ascii="Tahoma" w:hAnsi="Tahoma" w:cs="Tahoma"/>
          <w:b/>
          <w:color w:val="000000" w:themeColor="text1"/>
          <w:sz w:val="22"/>
          <w:szCs w:val="22"/>
        </w:rPr>
        <w:t xml:space="preserve">.  </w:t>
      </w:r>
      <w:r w:rsidRPr="00954959">
        <w:rPr>
          <w:rFonts w:ascii="Tahoma" w:hAnsi="Tahoma" w:cs="Tahoma"/>
          <w:i/>
          <w:color w:val="000000" w:themeColor="text1"/>
          <w:sz w:val="22"/>
          <w:szCs w:val="22"/>
        </w:rPr>
        <w:t xml:space="preserve">______________________________ </w:t>
      </w:r>
      <w:r w:rsidRPr="004A5538">
        <w:rPr>
          <w:rFonts w:ascii="Tahoma" w:hAnsi="Tahoma" w:cs="Tahoma"/>
          <w:color w:val="000000" w:themeColor="text1"/>
          <w:sz w:val="22"/>
          <w:szCs w:val="22"/>
        </w:rPr>
        <w:t>del día</w:t>
      </w:r>
      <w:r>
        <w:rPr>
          <w:rFonts w:ascii="Tahoma" w:hAnsi="Tahoma" w:cs="Tahoma"/>
          <w:i/>
          <w:color w:val="000000" w:themeColor="text1"/>
          <w:sz w:val="22"/>
          <w:szCs w:val="22"/>
        </w:rPr>
        <w:t xml:space="preserve"> </w:t>
      </w:r>
      <w:r w:rsidRPr="005A4D48">
        <w:rPr>
          <w:rFonts w:ascii="Tahoma" w:hAnsi="Tahoma" w:cs="Tahoma"/>
          <w:i/>
          <w:sz w:val="22"/>
          <w:szCs w:val="22"/>
        </w:rPr>
        <w:t>___</w:t>
      </w:r>
      <w:r w:rsidRPr="005A4D48">
        <w:rPr>
          <w:rFonts w:ascii="Tahoma" w:hAnsi="Tahoma" w:cs="Tahoma"/>
          <w:iCs/>
          <w:noProof/>
          <w:sz w:val="22"/>
          <w:szCs w:val="22"/>
        </w:rPr>
        <w:t xml:space="preserve">___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de</w:t>
      </w:r>
      <w:r w:rsidR="002A4D26">
        <w:rPr>
          <w:rFonts w:ascii="Tahoma" w:hAnsi="Tahoma" w:cs="Tahoma"/>
          <w:iCs/>
          <w:noProof/>
          <w:color w:val="000000" w:themeColor="text1"/>
          <w:sz w:val="22"/>
          <w:szCs w:val="22"/>
        </w:rPr>
        <w:t>l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mes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______________ de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l año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___________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.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Por lo tanto, se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entrega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copia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íntegra, autentica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y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gratuita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de</w:t>
      </w:r>
      <w:r w:rsidR="00203E68">
        <w:rPr>
          <w:rFonts w:ascii="Tahoma" w:hAnsi="Tahoma" w:cs="Tahoma"/>
          <w:color w:val="000000" w:themeColor="text1"/>
          <w:sz w:val="22"/>
          <w:szCs w:val="22"/>
        </w:rPr>
        <w:t xml:space="preserve"> la actuación administrativa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 xml:space="preserve">, tomada del original que reposa en los archivos de la Entidad, contenida en </w:t>
      </w:r>
      <w:r w:rsidRPr="00954959">
        <w:rPr>
          <w:rFonts w:ascii="Tahoma" w:hAnsi="Tahoma" w:cs="Tahoma"/>
          <w:iCs/>
          <w:noProof/>
          <w:color w:val="000000" w:themeColor="text1"/>
          <w:sz w:val="22"/>
          <w:szCs w:val="22"/>
        </w:rPr>
        <w:t>____________</w:t>
      </w:r>
      <w:r>
        <w:rPr>
          <w:rFonts w:ascii="Tahoma" w:hAnsi="Tahoma" w:cs="Tahoma"/>
          <w:iCs/>
          <w:noProof/>
          <w:color w:val="000000" w:themeColor="text1"/>
          <w:sz w:val="22"/>
          <w:szCs w:val="22"/>
        </w:rPr>
        <w:t xml:space="preserve"> </w:t>
      </w:r>
      <w:r w:rsidRPr="00954959">
        <w:rPr>
          <w:rFonts w:ascii="Tahoma" w:hAnsi="Tahoma" w:cs="Tahoma"/>
          <w:color w:val="000000" w:themeColor="text1"/>
          <w:sz w:val="22"/>
          <w:szCs w:val="22"/>
        </w:rPr>
        <w:t>(___) folios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</w:p>
    <w:p w14:paraId="5034CEE4" w14:textId="77777777" w:rsidR="00EC4DF1" w:rsidRDefault="00EC4DF1" w:rsidP="00EC4DF1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DA3A0B1" w14:textId="3EC6807D" w:rsidR="00EC4DF1" w:rsidRPr="007E1080" w:rsidRDefault="00EC4DF1" w:rsidP="00EC4DF1">
      <w:pPr>
        <w:spacing w:line="360" w:lineRule="auto"/>
        <w:ind w:right="73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54959">
        <w:rPr>
          <w:rFonts w:eastAsiaTheme="minorHAnsi"/>
          <w:color w:val="000000"/>
          <w:sz w:val="22"/>
          <w:szCs w:val="22"/>
          <w:lang w:eastAsia="en-US"/>
        </w:rPr>
        <w:t>Para la constancia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se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>firma hoy ________ (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) de mes ____________ de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l año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_______, siendo las ________ horas, en </w:t>
      </w:r>
      <w:r w:rsidR="003B6C97">
        <w:rPr>
          <w:rFonts w:eastAsiaTheme="minorHAnsi"/>
          <w:color w:val="000000"/>
          <w:sz w:val="22"/>
          <w:szCs w:val="22"/>
          <w:lang w:eastAsia="en-US"/>
        </w:rPr>
        <w:t>el país de ___________________</w:t>
      </w:r>
      <w:r w:rsidR="00203E68">
        <w:rPr>
          <w:rFonts w:eastAsiaTheme="minorHAnsi"/>
          <w:color w:val="000000"/>
          <w:sz w:val="22"/>
          <w:szCs w:val="22"/>
          <w:lang w:eastAsia="en-US"/>
        </w:rPr>
        <w:t xml:space="preserve">en 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>el municipio</w:t>
      </w:r>
      <w:r w:rsidR="003B6C97">
        <w:rPr>
          <w:rFonts w:eastAsiaTheme="minorHAnsi"/>
          <w:color w:val="000000"/>
          <w:sz w:val="22"/>
          <w:szCs w:val="22"/>
          <w:lang w:eastAsia="en-US"/>
        </w:rPr>
        <w:t>/ciudad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_______________ del departamento</w:t>
      </w:r>
      <w:r w:rsidR="003B6C97">
        <w:rPr>
          <w:rFonts w:eastAsiaTheme="minorHAnsi"/>
          <w:color w:val="000000"/>
          <w:sz w:val="22"/>
          <w:szCs w:val="22"/>
          <w:lang w:eastAsia="en-US"/>
        </w:rPr>
        <w:t>/estado/provi</w:t>
      </w:r>
      <w:r w:rsidR="004576FF">
        <w:rPr>
          <w:rFonts w:eastAsiaTheme="minorHAnsi"/>
          <w:color w:val="000000"/>
          <w:sz w:val="22"/>
          <w:szCs w:val="22"/>
          <w:lang w:eastAsia="en-US"/>
        </w:rPr>
        <w:t>n</w:t>
      </w:r>
      <w:r w:rsidR="003B6C97">
        <w:rPr>
          <w:rFonts w:eastAsiaTheme="minorHAnsi"/>
          <w:color w:val="000000"/>
          <w:sz w:val="22"/>
          <w:szCs w:val="22"/>
          <w:lang w:eastAsia="en-US"/>
        </w:rPr>
        <w:t>c</w:t>
      </w:r>
      <w:r w:rsidR="004576FF">
        <w:rPr>
          <w:rFonts w:eastAsiaTheme="minorHAnsi"/>
          <w:color w:val="000000"/>
          <w:sz w:val="22"/>
          <w:szCs w:val="22"/>
          <w:lang w:eastAsia="en-US"/>
        </w:rPr>
        <w:t>ia</w:t>
      </w:r>
      <w:r w:rsidRPr="00954959">
        <w:rPr>
          <w:rFonts w:eastAsiaTheme="minorHAnsi"/>
          <w:color w:val="000000"/>
          <w:sz w:val="22"/>
          <w:szCs w:val="22"/>
          <w:lang w:eastAsia="en-US"/>
        </w:rPr>
        <w:t xml:space="preserve"> 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.</w:t>
      </w:r>
    </w:p>
    <w:p w14:paraId="4E4138E3" w14:textId="3730334F" w:rsidR="007E1080" w:rsidRDefault="007E1080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5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200"/>
      </w:tblGrid>
      <w:tr w:rsidR="007E1080" w:rsidRPr="00D95801" w14:paraId="4C285F9E" w14:textId="77777777" w:rsidTr="00F14F38">
        <w:trPr>
          <w:trHeight w:val="300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F83A7E" w14:textId="3B8543F8" w:rsidR="007E1080" w:rsidRPr="00F14F38" w:rsidRDefault="00D95801" w:rsidP="00D95801">
            <w:pPr>
              <w:jc w:val="center"/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</w:pPr>
            <w:r w:rsidRPr="00F14F38"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ÁREA QUE EMITIÓ LA ACTUACIÓN ADMINISTRATIVA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E8B302" w14:textId="144BD05D" w:rsidR="007E1080" w:rsidRPr="00F14F38" w:rsidRDefault="00D95801" w:rsidP="00D95801">
            <w:pPr>
              <w:jc w:val="center"/>
              <w:rPr>
                <w:rFonts w:ascii="Arial Narrow" w:hAnsi="Arial Narrow" w:cs="Tahoma"/>
                <w:b/>
                <w:bCs/>
                <w:color w:val="FFFFFF" w:themeColor="background1"/>
                <w:sz w:val="18"/>
                <w:szCs w:val="18"/>
                <w:lang w:val="es-CO" w:eastAsia="es-CO"/>
              </w:rPr>
            </w:pPr>
            <w:r w:rsidRPr="00F14F38">
              <w:rPr>
                <w:rFonts w:eastAsiaTheme="minorHAnsi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MARQUE CON X</w:t>
            </w:r>
          </w:p>
        </w:tc>
      </w:tr>
      <w:tr w:rsidR="007E1080" w:rsidRPr="00D95801" w14:paraId="1A7A18C6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F08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Dirección de Gestión Social y Humanitaria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F8E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E1080" w:rsidRPr="00D95801" w14:paraId="6BA5F57D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3C4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Oficina Asesora Jurídica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0D1E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E1080" w:rsidRPr="00D95801" w14:paraId="4DAEFFB8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216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Dirección de Registro y Gestión de la Información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128F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E1080" w:rsidRPr="00D95801" w14:paraId="35B730D8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14C7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Dirección de Reparación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573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E1080" w:rsidRPr="00D95801" w14:paraId="69422D8B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FE1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Grupo de Gestión Administrativa y Documental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9A87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val="es-CO" w:eastAsia="es-CO"/>
              </w:rPr>
            </w:pPr>
            <w:r w:rsidRPr="00D95801"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7E1080" w:rsidRPr="00D95801" w14:paraId="63EF96A4" w14:textId="77777777" w:rsidTr="0066442B">
        <w:trPr>
          <w:trHeight w:val="300"/>
          <w:jc w:val="center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1B0B" w14:textId="77777777" w:rsidR="007E1080" w:rsidRPr="00D95801" w:rsidRDefault="007E1080" w:rsidP="0066442B">
            <w:pPr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95801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Otra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3DE8" w14:textId="77777777" w:rsidR="007E1080" w:rsidRPr="00D95801" w:rsidRDefault="007E1080" w:rsidP="0066442B">
            <w:pPr>
              <w:rPr>
                <w:rFonts w:ascii="Arial Narrow" w:hAnsi="Arial Narrow" w:cs="Tahoma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2DF6D5C1" w14:textId="71731A83" w:rsidR="007E1080" w:rsidRDefault="007E1080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67CD05C7" w14:textId="77777777" w:rsidR="007E1080" w:rsidRPr="00B9563F" w:rsidRDefault="007E1080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FD49DCF" w14:textId="77777777" w:rsidR="00EC4DF1" w:rsidRDefault="00EC4DF1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63B81">
        <w:rPr>
          <w:rFonts w:ascii="Tahoma" w:hAnsi="Tahoma" w:cs="Tahoma"/>
          <w:color w:val="000000" w:themeColor="text1"/>
          <w:sz w:val="22"/>
          <w:szCs w:val="22"/>
        </w:rPr>
        <w:t>Contra la presente resolución</w:t>
      </w:r>
      <w:r w:rsidRPr="004A5538">
        <w:rPr>
          <w:rFonts w:ascii="Tahoma" w:hAnsi="Tahoma" w:cs="Tahoma"/>
          <w:color w:val="000000" w:themeColor="text1"/>
          <w:sz w:val="22"/>
          <w:szCs w:val="22"/>
        </w:rPr>
        <w:t xml:space="preserve"> no procede recurso alguno.</w:t>
      </w:r>
    </w:p>
    <w:p w14:paraId="35588447" w14:textId="77777777" w:rsidR="004576FF" w:rsidRPr="00611B28" w:rsidRDefault="004576FF" w:rsidP="00EC4DF1">
      <w:pPr>
        <w:spacing w:line="360" w:lineRule="auto"/>
        <w:ind w:left="567"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21E556A7" w14:textId="4561BE5D" w:rsidR="00EC4DF1" w:rsidRDefault="00EC4DF1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Firma Notificado</w:t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>Firma Notificado</w:t>
      </w:r>
      <w:r>
        <w:rPr>
          <w:rFonts w:ascii="Tahoma" w:hAnsi="Tahoma" w:cs="Tahoma"/>
          <w:color w:val="000000" w:themeColor="text1"/>
          <w:sz w:val="22"/>
          <w:szCs w:val="22"/>
        </w:rPr>
        <w:t>r</w:t>
      </w:r>
    </w:p>
    <w:p w14:paraId="51D0DFE2" w14:textId="77777777" w:rsidR="00EC4DF1" w:rsidRPr="00611B28" w:rsidRDefault="00EC4DF1" w:rsidP="00EC4DF1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07F6D81" w14:textId="77777777" w:rsidR="004576FF" w:rsidRDefault="00EC4DF1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__________________________ 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      ________________________</w:t>
      </w:r>
    </w:p>
    <w:p w14:paraId="33AF5AE7" w14:textId="3CF6653C" w:rsidR="00682BF6" w:rsidRPr="00611B28" w:rsidRDefault="00682BF6" w:rsidP="00682BF6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Nombre:</w:t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 xml:space="preserve">                              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         Nombre:</w:t>
      </w:r>
      <w:r w:rsidRPr="00611B28">
        <w:rPr>
          <w:rFonts w:ascii="Tahoma" w:hAnsi="Tahoma" w:cs="Tahoma"/>
          <w:color w:val="000000" w:themeColor="text1"/>
          <w:sz w:val="22"/>
          <w:szCs w:val="22"/>
        </w:rPr>
        <w:t xml:space="preserve">                              CC. No.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                                                                      Cargo: </w:t>
      </w:r>
    </w:p>
    <w:p w14:paraId="488AFE2B" w14:textId="77777777" w:rsidR="00630CFE" w:rsidRDefault="00682BF6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  <w:r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61AB1BE4" w14:textId="77777777" w:rsidR="00630CFE" w:rsidRDefault="00630CFE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22587C66" w14:textId="49617C7E" w:rsidR="00630CFE" w:rsidRDefault="00630CFE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78B9048C" w14:textId="04F6CA45" w:rsidR="004576FF" w:rsidRDefault="004576FF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04A1724F" w14:textId="77777777" w:rsidR="00682BF6" w:rsidRPr="00682BF6" w:rsidRDefault="00682BF6" w:rsidP="00EC4DF1">
      <w:pPr>
        <w:spacing w:line="360" w:lineRule="auto"/>
        <w:ind w:right="735"/>
        <w:rPr>
          <w:rFonts w:ascii="Tahoma" w:hAnsi="Tahoma" w:cs="Tahoma"/>
          <w:b/>
          <w:bCs/>
          <w:color w:val="000000" w:themeColor="text1"/>
          <w:sz w:val="22"/>
          <w:szCs w:val="22"/>
        </w:rPr>
      </w:pPr>
    </w:p>
    <w:p w14:paraId="14F147D7" w14:textId="77777777" w:rsidR="00ED5E9F" w:rsidRPr="00DE36B5" w:rsidRDefault="00ED5E9F" w:rsidP="00ED5E9F">
      <w:pPr>
        <w:pStyle w:val="Prrafodelista"/>
        <w:numPr>
          <w:ilvl w:val="0"/>
          <w:numId w:val="6"/>
        </w:numPr>
        <w:spacing w:line="360" w:lineRule="auto"/>
        <w:ind w:right="735"/>
        <w:jc w:val="both"/>
        <w:rPr>
          <w:rFonts w:ascii="Tahoma" w:hAnsi="Tahoma" w:cs="Tahoma"/>
          <w:b/>
          <w:bCs/>
          <w:color w:val="000000" w:themeColor="text1"/>
          <w:sz w:val="22"/>
          <w:szCs w:val="22"/>
        </w:rPr>
      </w:pPr>
      <w:r w:rsidRPr="00DE36B5">
        <w:rPr>
          <w:rFonts w:ascii="Tahoma" w:hAnsi="Tahoma" w:cs="Tahoma"/>
          <w:b/>
          <w:bCs/>
          <w:color w:val="000000" w:themeColor="text1"/>
          <w:sz w:val="22"/>
          <w:szCs w:val="22"/>
        </w:rPr>
        <w:t>SI ES VÍCTIMA EN EL EXTERIOR DILIGENCIE LOS SIGUIENTES CAMPOS, DE LO CONTRARIO</w:t>
      </w:r>
      <w:r>
        <w:rPr>
          <w:rFonts w:ascii="Tahoma" w:hAnsi="Tahoma" w:cs="Tahoma"/>
          <w:b/>
          <w:bCs/>
          <w:color w:val="000000" w:themeColor="text1"/>
          <w:sz w:val="22"/>
          <w:szCs w:val="22"/>
        </w:rPr>
        <w:t xml:space="preserve"> REGISTRE LA INFORMACIÓN EN LA HERRAMIENTA SGV</w:t>
      </w:r>
      <w:r w:rsidRPr="00DE36B5">
        <w:rPr>
          <w:rFonts w:ascii="Tahoma" w:hAnsi="Tahoma" w:cs="Tahoma"/>
          <w:b/>
          <w:bCs/>
          <w:color w:val="000000" w:themeColor="text1"/>
          <w:sz w:val="22"/>
          <w:szCs w:val="22"/>
        </w:rPr>
        <w:t>:</w:t>
      </w:r>
    </w:p>
    <w:p w14:paraId="0E511CF2" w14:textId="5DC5592B" w:rsidR="004576FF" w:rsidRDefault="00CB3CA9" w:rsidP="008F3A4E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 xml:space="preserve">Al </w:t>
      </w:r>
      <w:r w:rsidR="00BE1A50">
        <w:rPr>
          <w:rFonts w:ascii="Tahoma" w:hAnsi="Tahoma" w:cs="Tahoma"/>
          <w:color w:val="000000" w:themeColor="text1"/>
          <w:sz w:val="22"/>
          <w:szCs w:val="22"/>
        </w:rPr>
        <w:t>registrar</w:t>
      </w:r>
      <w:r w:rsidR="008F3A4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los datos de contacto autoriza a la Unidad para las Víctimas </w:t>
      </w:r>
      <w:r w:rsidR="002D0BC2">
        <w:rPr>
          <w:rFonts w:ascii="Tahoma" w:hAnsi="Tahoma" w:cs="Tahoma"/>
          <w:color w:val="000000" w:themeColor="text1"/>
          <w:sz w:val="22"/>
          <w:szCs w:val="22"/>
        </w:rPr>
        <w:t xml:space="preserve">para actualizar </w:t>
      </w:r>
      <w:r w:rsidR="007F5579">
        <w:rPr>
          <w:rFonts w:ascii="Tahoma" w:hAnsi="Tahoma" w:cs="Tahoma"/>
          <w:color w:val="000000" w:themeColor="text1"/>
          <w:sz w:val="22"/>
          <w:szCs w:val="22"/>
        </w:rPr>
        <w:t xml:space="preserve">los Sistemas de </w:t>
      </w:r>
      <w:r w:rsidR="00765392">
        <w:rPr>
          <w:rFonts w:ascii="Tahoma" w:hAnsi="Tahoma" w:cs="Tahoma"/>
          <w:color w:val="000000" w:themeColor="text1"/>
          <w:sz w:val="22"/>
          <w:szCs w:val="22"/>
        </w:rPr>
        <w:t xml:space="preserve">información </w:t>
      </w:r>
      <w:r w:rsidR="00494DB0">
        <w:rPr>
          <w:rFonts w:ascii="Tahoma" w:hAnsi="Tahoma" w:cs="Tahoma"/>
          <w:color w:val="000000" w:themeColor="text1"/>
          <w:sz w:val="22"/>
          <w:szCs w:val="22"/>
        </w:rPr>
        <w:t xml:space="preserve">de </w:t>
      </w:r>
      <w:r w:rsidR="007F5579">
        <w:rPr>
          <w:rFonts w:ascii="Tahoma" w:hAnsi="Tahoma" w:cs="Tahoma"/>
          <w:color w:val="000000" w:themeColor="text1"/>
          <w:sz w:val="22"/>
          <w:szCs w:val="22"/>
        </w:rPr>
        <w:t xml:space="preserve">la Entidad, los cuales podrán ser utilizados </w:t>
      </w:r>
      <w:r w:rsidR="00293C2D">
        <w:rPr>
          <w:rFonts w:ascii="Tahoma" w:hAnsi="Tahoma" w:cs="Tahoma"/>
          <w:color w:val="000000" w:themeColor="text1"/>
          <w:sz w:val="22"/>
          <w:szCs w:val="22"/>
        </w:rPr>
        <w:t xml:space="preserve">para </w:t>
      </w:r>
      <w:r w:rsidR="00300D5A">
        <w:rPr>
          <w:rFonts w:ascii="Tahoma" w:hAnsi="Tahoma" w:cs="Tahoma"/>
          <w:color w:val="000000" w:themeColor="text1"/>
          <w:sz w:val="22"/>
          <w:szCs w:val="22"/>
        </w:rPr>
        <w:t xml:space="preserve">comunicar cualquier </w:t>
      </w:r>
      <w:r w:rsidR="00EC0B1B">
        <w:rPr>
          <w:rFonts w:ascii="Tahoma" w:hAnsi="Tahoma" w:cs="Tahoma"/>
          <w:color w:val="000000" w:themeColor="text1"/>
          <w:sz w:val="22"/>
          <w:szCs w:val="22"/>
        </w:rPr>
        <w:t>respuesta referente</w:t>
      </w:r>
      <w:r w:rsidR="00293C2D">
        <w:rPr>
          <w:rFonts w:ascii="Tahoma" w:hAnsi="Tahoma" w:cs="Tahoma"/>
          <w:color w:val="000000" w:themeColor="text1"/>
          <w:sz w:val="22"/>
          <w:szCs w:val="22"/>
        </w:rPr>
        <w:t xml:space="preserve"> a su proceso. </w:t>
      </w:r>
    </w:p>
    <w:p w14:paraId="76FAAE65" w14:textId="77777777" w:rsidR="007E1080" w:rsidRDefault="007E1080" w:rsidP="008F3A4E">
      <w:pPr>
        <w:spacing w:line="360" w:lineRule="auto"/>
        <w:ind w:right="735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935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5097"/>
      </w:tblGrid>
      <w:tr w:rsidR="00682BF6" w:rsidRPr="00682BF6" w14:paraId="27558EC6" w14:textId="77777777" w:rsidTr="00682BF6">
        <w:trPr>
          <w:trHeight w:val="657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21C3" w14:textId="1F66FDBF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Dirección completa </w:t>
            </w: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(incluir </w:t>
            </w:r>
            <w:r w:rsidR="009A21B8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País, </w:t>
            </w: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departamento / municipio/ciudad / estado / provincia, según corresponda)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26B" w14:textId="77777777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82BF6" w:rsidRPr="00682BF6" w14:paraId="49D73571" w14:textId="77777777" w:rsidTr="00682BF6">
        <w:trPr>
          <w:trHeight w:val="657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BD9" w14:textId="3421E6CB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teléfono fijo y/o celular (incluir prefijos)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61C" w14:textId="77777777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682BF6" w:rsidRPr="00682BF6" w14:paraId="17FD994B" w14:textId="77777777" w:rsidTr="00682BF6">
        <w:trPr>
          <w:trHeight w:val="657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FEA6" w14:textId="12F2E15F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Correo Electrónico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Personal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14E6" w14:textId="77777777" w:rsidR="00682BF6" w:rsidRPr="00682BF6" w:rsidRDefault="00682BF6" w:rsidP="00682BF6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682BF6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5604AB23" w14:textId="77777777" w:rsidR="004576FF" w:rsidRDefault="004576FF" w:rsidP="00EC4DF1">
      <w:pPr>
        <w:spacing w:line="360" w:lineRule="auto"/>
        <w:ind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22BFC68D" w14:textId="77777777" w:rsidR="00ED5E9F" w:rsidRDefault="00EC4DF1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                                             </w:t>
      </w:r>
    </w:p>
    <w:p w14:paraId="17DA4E77" w14:textId="77777777" w:rsidR="00ED5E9F" w:rsidRDefault="00ED5E9F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14F6BCBB" w14:textId="77777777" w:rsidR="00ED5E9F" w:rsidRDefault="00ED5E9F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2BF17892" w14:textId="2D00DBA3" w:rsidR="00EC4DF1" w:rsidRDefault="00EC4DF1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 xml:space="preserve">                          </w:t>
      </w:r>
    </w:p>
    <w:p w14:paraId="2023FC52" w14:textId="77777777" w:rsidR="00EC4DF1" w:rsidRPr="00EC4DF1" w:rsidRDefault="00EC4DF1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138"/>
        <w:tblW w:w="9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7"/>
        <w:gridCol w:w="3456"/>
        <w:gridCol w:w="3840"/>
      </w:tblGrid>
      <w:tr w:rsidR="00630CFE" w:rsidRPr="0048000B" w14:paraId="017DD869" w14:textId="77777777" w:rsidTr="00F14F38">
        <w:trPr>
          <w:trHeight w:val="413"/>
        </w:trPr>
        <w:tc>
          <w:tcPr>
            <w:tcW w:w="22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05F2879" w14:textId="77777777" w:rsidR="00630CFE" w:rsidRPr="0048000B" w:rsidRDefault="00630CFE" w:rsidP="00630CFE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Versión</w:t>
            </w:r>
          </w:p>
        </w:tc>
        <w:tc>
          <w:tcPr>
            <w:tcW w:w="34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A084EC" w14:textId="77777777" w:rsidR="00630CFE" w:rsidRPr="0048000B" w:rsidRDefault="00630CFE" w:rsidP="00630CFE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Fecha de Cambio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1818D7" w14:textId="77777777" w:rsidR="00630CFE" w:rsidRPr="0048000B" w:rsidRDefault="00630CFE" w:rsidP="00630CFE">
            <w:pPr>
              <w:jc w:val="center"/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  <w:r w:rsidRPr="0048000B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Descripción de la modificación</w:t>
            </w:r>
          </w:p>
        </w:tc>
      </w:tr>
      <w:tr w:rsidR="00630CFE" w:rsidRPr="0048000B" w14:paraId="5C80B5B2" w14:textId="77777777" w:rsidTr="00F14F38">
        <w:trPr>
          <w:trHeight w:val="377"/>
        </w:trPr>
        <w:tc>
          <w:tcPr>
            <w:tcW w:w="22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E3E1A0" w14:textId="77777777" w:rsidR="00630CFE" w:rsidRPr="0048000B" w:rsidRDefault="00630CFE" w:rsidP="00630CFE">
            <w:pPr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539AC7" w14:textId="77777777" w:rsidR="00630CFE" w:rsidRPr="0048000B" w:rsidRDefault="00630CFE" w:rsidP="00630CFE">
            <w:pPr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65BFEC" w14:textId="77777777" w:rsidR="00630CFE" w:rsidRPr="0048000B" w:rsidRDefault="00630CFE" w:rsidP="00630CFE">
            <w:pPr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ED0D88" w:rsidRPr="0048000B" w14:paraId="26D4314A" w14:textId="77777777" w:rsidTr="00630CFE">
        <w:trPr>
          <w:trHeight w:val="3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5C42" w14:textId="10D753B8" w:rsidR="00ED0D88" w:rsidRPr="0048000B" w:rsidRDefault="00ED0D88" w:rsidP="00ED0D88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2DB7" w14:textId="2FB37EC7" w:rsidR="00ED0D88" w:rsidRPr="0048000B" w:rsidRDefault="00ED0D88" w:rsidP="00ED0D88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08/04/2021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81E0" w14:textId="49AF4CC8" w:rsidR="00ED0D88" w:rsidRPr="0048000B" w:rsidRDefault="00ED0D88" w:rsidP="00ED0D88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Se crea el formato Diligencia de Notificación personal no procede recurso</w:t>
            </w:r>
          </w:p>
        </w:tc>
      </w:tr>
      <w:tr w:rsidR="00BA0192" w:rsidRPr="0048000B" w14:paraId="57839F5D" w14:textId="77777777" w:rsidTr="00AE69DF">
        <w:trPr>
          <w:trHeight w:val="36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5CE3" w14:textId="63771ED1" w:rsidR="00BA0192" w:rsidRDefault="00BA0192" w:rsidP="00BA0192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346B6" w14:textId="1763E292" w:rsidR="00BA0192" w:rsidRDefault="003C75C2" w:rsidP="00BA0192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28/09/2021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6A36" w14:textId="6BE6223F" w:rsidR="00BA0192" w:rsidRDefault="00BA0192" w:rsidP="00BA0192">
            <w:pPr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8656B6">
              <w:rPr>
                <w:rFonts w:ascii="Verdana" w:hAnsi="Verdana" w:cs="Times New Roman"/>
                <w:color w:val="000000"/>
                <w:sz w:val="18"/>
                <w:szCs w:val="18"/>
              </w:rPr>
              <w:t>Se incluye el Grupo de Gestión Administrativa y Documental como nueva área que emite la notificación administrativa</w:t>
            </w:r>
          </w:p>
        </w:tc>
      </w:tr>
    </w:tbl>
    <w:p w14:paraId="69AB55F3" w14:textId="77777777" w:rsidR="00EC4DF1" w:rsidRPr="0095144F" w:rsidRDefault="00EC4DF1" w:rsidP="00EC4DF1">
      <w:pPr>
        <w:spacing w:line="360" w:lineRule="auto"/>
        <w:ind w:left="567" w:right="735"/>
        <w:rPr>
          <w:rFonts w:ascii="Tahoma" w:hAnsi="Tahoma" w:cs="Tahoma"/>
          <w:color w:val="000000" w:themeColor="text1"/>
          <w:sz w:val="22"/>
          <w:szCs w:val="22"/>
        </w:rPr>
      </w:pPr>
    </w:p>
    <w:p w14:paraId="6D0D2E1B" w14:textId="77777777" w:rsidR="00EC4DF1" w:rsidRPr="00B9563F" w:rsidRDefault="00EC4DF1" w:rsidP="00EC4DF1">
      <w:pPr>
        <w:spacing w:line="360" w:lineRule="auto"/>
        <w:ind w:left="567" w:right="735"/>
        <w:jc w:val="both"/>
        <w:rPr>
          <w:rFonts w:ascii="Tahoma" w:hAnsi="Tahoma" w:cs="Tahoma"/>
          <w:sz w:val="22"/>
          <w:szCs w:val="22"/>
        </w:rPr>
      </w:pPr>
    </w:p>
    <w:p w14:paraId="0D8FC395" w14:textId="250B5161" w:rsidR="0048000B" w:rsidRPr="00CA0E76" w:rsidRDefault="0048000B" w:rsidP="00630CFE">
      <w:pPr>
        <w:spacing w:line="360" w:lineRule="auto"/>
        <w:ind w:right="735"/>
        <w:rPr>
          <w:sz w:val="18"/>
        </w:rPr>
      </w:pPr>
      <w:r w:rsidRPr="00611B28">
        <w:rPr>
          <w:rFonts w:ascii="Tahoma" w:hAnsi="Tahoma" w:cs="Tahoma"/>
          <w:color w:val="000000" w:themeColor="text1"/>
          <w:sz w:val="22"/>
          <w:szCs w:val="22"/>
        </w:rPr>
        <w:t>         </w:t>
      </w:r>
    </w:p>
    <w:sectPr w:rsidR="0048000B" w:rsidRPr="00CA0E76" w:rsidSect="0048000B"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2268" w:right="1134" w:bottom="1134" w:left="1701" w:header="5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63C0" w14:textId="77777777" w:rsidR="003D64E6" w:rsidRDefault="003D64E6">
      <w:r>
        <w:separator/>
      </w:r>
    </w:p>
  </w:endnote>
  <w:endnote w:type="continuationSeparator" w:id="0">
    <w:p w14:paraId="044D5449" w14:textId="77777777" w:rsidR="003D64E6" w:rsidRDefault="003D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3CA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4067CC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9456" w14:textId="77777777" w:rsidR="00A05EA9" w:rsidRDefault="00A05EA9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55694929" wp14:editId="432887A1">
          <wp:simplePos x="0" y="0"/>
          <wp:positionH relativeFrom="column">
            <wp:posOffset>7807960</wp:posOffset>
          </wp:positionH>
          <wp:positionV relativeFrom="paragraph">
            <wp:posOffset>-347980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1C1D" w14:textId="77777777" w:rsidR="003D64E6" w:rsidRDefault="003D64E6">
      <w:r>
        <w:separator/>
      </w:r>
    </w:p>
  </w:footnote>
  <w:footnote w:type="continuationSeparator" w:id="0">
    <w:p w14:paraId="7D8AE348" w14:textId="77777777" w:rsidR="003D64E6" w:rsidRDefault="003D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0"/>
      <w:gridCol w:w="5252"/>
      <w:gridCol w:w="1984"/>
    </w:tblGrid>
    <w:tr w:rsidR="00630CFE" w:rsidRPr="004613D3" w14:paraId="277826E4" w14:textId="77777777" w:rsidTr="00A764AD">
      <w:trPr>
        <w:trHeight w:val="276"/>
      </w:trPr>
      <w:tc>
        <w:tcPr>
          <w:tcW w:w="2932" w:type="dxa"/>
          <w:vMerge w:val="restart"/>
          <w:shd w:val="clear" w:color="auto" w:fill="BFBFBF" w:themeFill="background1" w:themeFillShade="BF"/>
          <w:noWrap/>
          <w:vAlign w:val="center"/>
          <w:hideMark/>
        </w:tcPr>
        <w:p w14:paraId="03F44294" w14:textId="12CFC0B8" w:rsidR="00630CFE" w:rsidRPr="004613D3" w:rsidRDefault="0091651F" w:rsidP="00630CFE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47211CCC" wp14:editId="3988CC0F">
                <wp:simplePos x="0" y="0"/>
                <wp:positionH relativeFrom="column">
                  <wp:posOffset>0</wp:posOffset>
                </wp:positionH>
                <wp:positionV relativeFrom="paragraph">
                  <wp:posOffset>-138430</wp:posOffset>
                </wp:positionV>
                <wp:extent cx="2034540" cy="344805"/>
                <wp:effectExtent l="0" t="0" r="381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BFBFBF" w:themeFill="background1" w:themeFillShade="BF"/>
          <w:vAlign w:val="center"/>
          <w:hideMark/>
        </w:tcPr>
        <w:p w14:paraId="4005C354" w14:textId="11249629" w:rsidR="00ED5E9F" w:rsidRPr="00ED5E9F" w:rsidRDefault="00630CFE" w:rsidP="00ED5E9F">
          <w:pPr>
            <w:pStyle w:val="Ttulo5"/>
            <w:spacing w:line="360" w:lineRule="auto"/>
            <w:rPr>
              <w:rFonts w:ascii="Verdana" w:hAnsi="Verdana" w:cs="Times New Roman"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FORMATO </w:t>
          </w:r>
          <w:r w:rsidRPr="0048000B">
            <w:rPr>
              <w:rFonts w:ascii="Verdana" w:hAnsi="Verdana" w:cs="Times New Roman"/>
              <w:bCs/>
              <w:color w:val="FFFFFF"/>
              <w:sz w:val="18"/>
              <w:szCs w:val="18"/>
            </w:rPr>
            <w:t>DILIGENCIA DE NOTIFICACIÓN PERSONAL</w:t>
          </w: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 </w:t>
          </w:r>
          <w:r w:rsidR="00194A57"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NO </w:t>
          </w: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>PROCEDE RECURSO</w:t>
          </w:r>
        </w:p>
        <w:p w14:paraId="539AF4D2" w14:textId="77777777" w:rsidR="00630CFE" w:rsidRPr="004613D3" w:rsidRDefault="00630CFE" w:rsidP="00630CFE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AAF05A3" w14:textId="2321B6A1" w:rsidR="00630CFE" w:rsidRPr="0086438C" w:rsidRDefault="00630CFE" w:rsidP="00630CFE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ED0D88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ED0D88" w:rsidRPr="00B907D4">
            <w:rPr>
              <w:rFonts w:ascii="Verdana" w:hAnsi="Verdana" w:cs="Times New Roman"/>
              <w:color w:val="000000"/>
              <w:sz w:val="16"/>
              <w:szCs w:val="16"/>
            </w:rPr>
            <w:t>320,04,15-18</w:t>
          </w:r>
        </w:p>
      </w:tc>
    </w:tr>
    <w:tr w:rsidR="00630CFE" w:rsidRPr="004613D3" w14:paraId="27807778" w14:textId="77777777" w:rsidTr="00A764AD">
      <w:trPr>
        <w:trHeight w:val="297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4778C93A" w14:textId="77777777" w:rsidR="00630CFE" w:rsidRPr="004613D3" w:rsidRDefault="00630CFE" w:rsidP="00630CFE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BFBFBF" w:themeFill="background1" w:themeFillShade="BF"/>
          <w:vAlign w:val="center"/>
          <w:hideMark/>
        </w:tcPr>
        <w:p w14:paraId="7FCC8C16" w14:textId="77777777" w:rsidR="00630CFE" w:rsidRPr="004613D3" w:rsidRDefault="00630CFE" w:rsidP="00630CFE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652715E9" w14:textId="77777777" w:rsidR="00630CFE" w:rsidRPr="0086438C" w:rsidRDefault="00630CFE" w:rsidP="00630CFE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30CFE" w:rsidRPr="004613D3" w14:paraId="4D45F57E" w14:textId="77777777" w:rsidTr="00A764AD">
      <w:trPr>
        <w:trHeight w:val="360"/>
      </w:trPr>
      <w:tc>
        <w:tcPr>
          <w:tcW w:w="2932" w:type="dxa"/>
          <w:vMerge/>
          <w:tcBorders>
            <w:bottom w:val="single" w:sz="4" w:space="0" w:color="auto"/>
          </w:tcBorders>
          <w:shd w:val="clear" w:color="auto" w:fill="BFBFBF" w:themeFill="background1" w:themeFillShade="BF"/>
          <w:vAlign w:val="center"/>
          <w:hideMark/>
        </w:tcPr>
        <w:p w14:paraId="0673F8AF" w14:textId="77777777" w:rsidR="00630CFE" w:rsidRPr="004613D3" w:rsidRDefault="00630CFE" w:rsidP="00630CFE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A180CFE" w14:textId="73C6803E" w:rsidR="00630CFE" w:rsidRPr="004613D3" w:rsidRDefault="005519BD" w:rsidP="00630CFE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>RELACIÓN CON EL</w:t>
          </w:r>
          <w:r w:rsidR="00630CFE">
            <w:rPr>
              <w:rFonts w:ascii="Verdana" w:hAnsi="Verdana" w:cs="Times New Roman"/>
              <w:color w:val="000000"/>
              <w:sz w:val="18"/>
              <w:szCs w:val="18"/>
            </w:rPr>
            <w:t xml:space="preserve"> CIUDADANO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77B747AF" w14:textId="7F3598FB" w:rsidR="00630CFE" w:rsidRPr="0086438C" w:rsidRDefault="00630CFE" w:rsidP="00630CFE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1A5B68">
            <w:rPr>
              <w:rFonts w:ascii="Verdana" w:hAnsi="Verdana" w:cs="Times New Roman"/>
              <w:color w:val="000000"/>
              <w:sz w:val="16"/>
              <w:szCs w:val="16"/>
            </w:rPr>
            <w:t xml:space="preserve"> 02</w:t>
          </w:r>
        </w:p>
      </w:tc>
    </w:tr>
    <w:tr w:rsidR="00630CFE" w:rsidRPr="004613D3" w14:paraId="6E160BB0" w14:textId="77777777" w:rsidTr="00A764AD">
      <w:trPr>
        <w:trHeight w:val="365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0FE7B26D" w14:textId="77777777" w:rsidR="00630CFE" w:rsidRPr="004613D3" w:rsidRDefault="00630CFE" w:rsidP="00630CFE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  <w:hideMark/>
        </w:tcPr>
        <w:p w14:paraId="46B4B64C" w14:textId="25F60FA0" w:rsidR="00630CFE" w:rsidRPr="0048000B" w:rsidRDefault="00630CFE" w:rsidP="00630CFE">
          <w:pPr>
            <w:jc w:val="center"/>
            <w:rPr>
              <w:color w:val="333333"/>
              <w:sz w:val="39"/>
              <w:szCs w:val="39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TRÁMITE </w:t>
          </w:r>
          <w:r w:rsidR="002C3339">
            <w:rPr>
              <w:rFonts w:ascii="Verdana" w:hAnsi="Verdana" w:cs="Times New Roman"/>
              <w:color w:val="000000"/>
              <w:sz w:val="18"/>
              <w:szCs w:val="18"/>
            </w:rPr>
            <w:t>DE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 NOTIFICACIÓN DE ACT</w:t>
          </w:r>
          <w:r w:rsidR="00B91D0A">
            <w:rPr>
              <w:rFonts w:ascii="Verdana" w:hAnsi="Verdana" w:cs="Times New Roman"/>
              <w:color w:val="000000"/>
              <w:sz w:val="18"/>
              <w:szCs w:val="18"/>
            </w:rPr>
            <w:t>UACIONES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 ADMINISTRATIV</w:t>
          </w:r>
          <w:r w:rsidR="00B91D0A">
            <w:rPr>
              <w:rFonts w:ascii="Verdana" w:hAnsi="Verdana" w:cs="Times New Roman"/>
              <w:color w:val="000000"/>
              <w:sz w:val="18"/>
              <w:szCs w:val="18"/>
            </w:rPr>
            <w:t>A</w:t>
          </w:r>
          <w:r w:rsidRPr="0048000B">
            <w:rPr>
              <w:rFonts w:ascii="Verdana" w:hAnsi="Verdana" w:cs="Times New Roman"/>
              <w:color w:val="000000"/>
              <w:sz w:val="18"/>
              <w:szCs w:val="18"/>
            </w:rPr>
            <w:t>S</w:t>
          </w:r>
        </w:p>
        <w:p w14:paraId="1DC24C04" w14:textId="77777777" w:rsidR="00630CFE" w:rsidRPr="004613D3" w:rsidRDefault="00630CFE" w:rsidP="00630CFE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41EAF717" w14:textId="72CD67DF" w:rsidR="00630CFE" w:rsidRPr="0086438C" w:rsidRDefault="00630CFE" w:rsidP="00630CFE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3C75C2">
            <w:rPr>
              <w:rFonts w:ascii="Verdana" w:hAnsi="Verdana" w:cs="Times New Roman"/>
              <w:color w:val="000000"/>
              <w:sz w:val="16"/>
              <w:szCs w:val="16"/>
            </w:rPr>
            <w:t>28/09/2021</w:t>
          </w:r>
        </w:p>
      </w:tc>
    </w:tr>
    <w:tr w:rsidR="00630CFE" w:rsidRPr="004613D3" w14:paraId="76B49A70" w14:textId="77777777" w:rsidTr="00A764AD">
      <w:trPr>
        <w:trHeight w:val="369"/>
      </w:trPr>
      <w:tc>
        <w:tcPr>
          <w:tcW w:w="2932" w:type="dxa"/>
          <w:vMerge/>
          <w:shd w:val="clear" w:color="auto" w:fill="BFBFBF" w:themeFill="background1" w:themeFillShade="BF"/>
          <w:vAlign w:val="center"/>
          <w:hideMark/>
        </w:tcPr>
        <w:p w14:paraId="5ECB5313" w14:textId="77777777" w:rsidR="00630CFE" w:rsidRPr="004613D3" w:rsidRDefault="00630CFE" w:rsidP="00630CFE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  <w:hideMark/>
        </w:tcPr>
        <w:p w14:paraId="393EEEB9" w14:textId="77777777" w:rsidR="00630CFE" w:rsidRPr="004613D3" w:rsidRDefault="00630CFE" w:rsidP="00630CFE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3E58FB7C" w14:textId="2B33AA05" w:rsidR="00630CFE" w:rsidRPr="0086438C" w:rsidRDefault="00630CFE" w:rsidP="00630CFE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928A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F928A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22009DE4" w14:textId="77777777" w:rsidR="00F7583D" w:rsidRPr="00AE02E4" w:rsidRDefault="00F7583D">
    <w:pPr>
      <w:pStyle w:val="Encabezado"/>
      <w:tabs>
        <w:tab w:val="clear" w:pos="4252"/>
        <w:tab w:val="clear" w:pos="8504"/>
      </w:tabs>
      <w:spacing w:line="360" w:lineRule="aut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32"/>
      <w:gridCol w:w="5670"/>
      <w:gridCol w:w="1984"/>
    </w:tblGrid>
    <w:tr w:rsidR="00610215" w:rsidRPr="004613D3" w14:paraId="251D464F" w14:textId="77777777" w:rsidTr="00F85201">
      <w:trPr>
        <w:trHeight w:val="276"/>
      </w:trPr>
      <w:tc>
        <w:tcPr>
          <w:tcW w:w="2932" w:type="dxa"/>
          <w:vMerge w:val="restart"/>
          <w:shd w:val="clear" w:color="auto" w:fill="auto"/>
          <w:noWrap/>
          <w:vAlign w:val="bottom"/>
          <w:hideMark/>
        </w:tcPr>
        <w:p w14:paraId="49DA73FC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3366CC"/>
          <w:vAlign w:val="center"/>
          <w:hideMark/>
        </w:tcPr>
        <w:p w14:paraId="5CA0691B" w14:textId="76ABCF99" w:rsidR="0048000B" w:rsidRPr="00611B28" w:rsidRDefault="00610215" w:rsidP="0048000B">
          <w:pPr>
            <w:pStyle w:val="Ttulo5"/>
            <w:spacing w:line="360" w:lineRule="auto"/>
            <w:rPr>
              <w:rFonts w:ascii="Tahoma" w:hAnsi="Tahoma" w:cs="Tahoma"/>
              <w:i/>
              <w:color w:val="000000" w:themeColor="text1"/>
              <w:szCs w:val="22"/>
            </w:rPr>
          </w:pPr>
          <w:r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FORMATO </w:t>
          </w:r>
          <w:r w:rsidR="0048000B" w:rsidRPr="0048000B">
            <w:rPr>
              <w:rFonts w:ascii="Verdana" w:hAnsi="Verdana" w:cs="Times New Roman"/>
              <w:bCs/>
              <w:color w:val="FFFFFF"/>
              <w:sz w:val="18"/>
              <w:szCs w:val="18"/>
            </w:rPr>
            <w:t>DILIGENCIA DE NOTIFICACIÓN PERSONAL</w:t>
          </w:r>
          <w:r w:rsidR="00957A0B"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 </w:t>
          </w:r>
          <w:r w:rsidR="00321523">
            <w:rPr>
              <w:rFonts w:ascii="Verdana" w:hAnsi="Verdana" w:cs="Times New Roman"/>
              <w:bCs/>
              <w:color w:val="FFFFFF"/>
              <w:sz w:val="18"/>
              <w:szCs w:val="18"/>
            </w:rPr>
            <w:t xml:space="preserve">NO </w:t>
          </w:r>
          <w:r w:rsidR="00957A0B">
            <w:rPr>
              <w:rFonts w:ascii="Verdana" w:hAnsi="Verdana" w:cs="Times New Roman"/>
              <w:bCs/>
              <w:color w:val="FFFFFF"/>
              <w:sz w:val="18"/>
              <w:szCs w:val="18"/>
            </w:rPr>
            <w:t>PROCEDE RECURSO</w:t>
          </w:r>
        </w:p>
        <w:p w14:paraId="10ED137E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721184B7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</w:p>
      </w:tc>
    </w:tr>
    <w:tr w:rsidR="00610215" w:rsidRPr="004613D3" w14:paraId="7AC094A0" w14:textId="77777777" w:rsidTr="00F85201">
      <w:trPr>
        <w:trHeight w:val="297"/>
      </w:trPr>
      <w:tc>
        <w:tcPr>
          <w:tcW w:w="2932" w:type="dxa"/>
          <w:vMerge/>
          <w:vAlign w:val="center"/>
          <w:hideMark/>
        </w:tcPr>
        <w:p w14:paraId="6F1F18D7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3366CC"/>
          <w:vAlign w:val="center"/>
          <w:hideMark/>
        </w:tcPr>
        <w:p w14:paraId="1708EFA3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4CDDF9AF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2755DE47" w14:textId="77777777" w:rsidTr="00F85201">
      <w:trPr>
        <w:trHeight w:val="360"/>
      </w:trPr>
      <w:tc>
        <w:tcPr>
          <w:tcW w:w="2932" w:type="dxa"/>
          <w:vMerge/>
          <w:tcBorders>
            <w:bottom w:val="single" w:sz="4" w:space="0" w:color="auto"/>
          </w:tcBorders>
          <w:vAlign w:val="center"/>
          <w:hideMark/>
        </w:tcPr>
        <w:p w14:paraId="4912A719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6BA1565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="0048000B">
            <w:rPr>
              <w:rFonts w:ascii="Verdana" w:hAnsi="Verdana" w:cs="Times New Roman"/>
              <w:color w:val="000000"/>
              <w:sz w:val="18"/>
              <w:szCs w:val="18"/>
            </w:rPr>
            <w:t xml:space="preserve">SERVICIO AL CIUDADANO 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77AA698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</w:p>
      </w:tc>
    </w:tr>
    <w:tr w:rsidR="00610215" w:rsidRPr="004613D3" w14:paraId="5530BED9" w14:textId="77777777" w:rsidTr="00F85201">
      <w:trPr>
        <w:trHeight w:val="365"/>
      </w:trPr>
      <w:tc>
        <w:tcPr>
          <w:tcW w:w="2932" w:type="dxa"/>
          <w:vMerge/>
          <w:vAlign w:val="center"/>
          <w:hideMark/>
        </w:tcPr>
        <w:p w14:paraId="243D0118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  <w:hideMark/>
        </w:tcPr>
        <w:p w14:paraId="535FAB24" w14:textId="77777777" w:rsidR="0048000B" w:rsidRPr="0048000B" w:rsidRDefault="00610215" w:rsidP="0048000B">
          <w:pPr>
            <w:jc w:val="center"/>
            <w:rPr>
              <w:color w:val="333333"/>
              <w:sz w:val="39"/>
              <w:szCs w:val="39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r w:rsidR="0048000B" w:rsidRPr="0048000B">
            <w:rPr>
              <w:rFonts w:ascii="Verdana" w:hAnsi="Verdana" w:cs="Times New Roman"/>
              <w:color w:val="000000"/>
              <w:sz w:val="18"/>
              <w:szCs w:val="18"/>
            </w:rPr>
            <w:t>TRÁMITE A NOTIFICACIÓN DE ACTOS ADMINISTRATIVOS</w:t>
          </w:r>
        </w:p>
        <w:p w14:paraId="1835717A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54F104A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</w:p>
      </w:tc>
    </w:tr>
    <w:tr w:rsidR="00610215" w:rsidRPr="004613D3" w14:paraId="70970C81" w14:textId="77777777" w:rsidTr="00F85201">
      <w:trPr>
        <w:trHeight w:val="369"/>
      </w:trPr>
      <w:tc>
        <w:tcPr>
          <w:tcW w:w="2932" w:type="dxa"/>
          <w:vMerge/>
          <w:vAlign w:val="center"/>
          <w:hideMark/>
        </w:tcPr>
        <w:p w14:paraId="4A166E1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  <w:hideMark/>
        </w:tcPr>
        <w:p w14:paraId="598B1BDC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48B8B225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0B724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0B724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265820102"/>
      <w:docPartObj>
        <w:docPartGallery w:val="Watermarks"/>
        <w:docPartUnique/>
      </w:docPartObj>
    </w:sdtPr>
    <w:sdtEndPr/>
    <w:sdtContent>
      <w:p w14:paraId="6DC7B39C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  <w:lang w:val="es-CO" w:eastAsia="es-CO"/>
          </w:rPr>
          <w:drawing>
            <wp:anchor distT="0" distB="0" distL="114300" distR="114300" simplePos="0" relativeHeight="251670528" behindDoc="1" locked="1" layoutInCell="1" allowOverlap="1" wp14:anchorId="04E80E3F" wp14:editId="2C3D255A">
              <wp:simplePos x="0" y="0"/>
              <wp:positionH relativeFrom="margin">
                <wp:posOffset>-496570</wp:posOffset>
              </wp:positionH>
              <wp:positionV relativeFrom="margin">
                <wp:posOffset>-850265</wp:posOffset>
              </wp:positionV>
              <wp:extent cx="1767840" cy="297180"/>
              <wp:effectExtent l="0" t="0" r="3810" b="7620"/>
              <wp:wrapNone/>
              <wp:docPr id="12" name="Imagen 12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8613F3"/>
    <w:multiLevelType w:val="hybridMultilevel"/>
    <w:tmpl w:val="8DDE1A32"/>
    <w:lvl w:ilvl="0" w:tplc="88188FF8">
      <w:start w:val="1"/>
      <w:numFmt w:val="decimal"/>
      <w:lvlText w:val="%1)"/>
      <w:lvlJc w:val="left"/>
      <w:pPr>
        <w:ind w:left="120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BFD339F"/>
    <w:multiLevelType w:val="hybridMultilevel"/>
    <w:tmpl w:val="A868233A"/>
    <w:lvl w:ilvl="0" w:tplc="805E26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087F37"/>
    <w:multiLevelType w:val="hybridMultilevel"/>
    <w:tmpl w:val="D81ADD46"/>
    <w:lvl w:ilvl="0" w:tplc="4710A3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2521358">
    <w:abstractNumId w:val="1"/>
  </w:num>
  <w:num w:numId="2" w16cid:durableId="199323967">
    <w:abstractNumId w:val="0"/>
  </w:num>
  <w:num w:numId="3" w16cid:durableId="758792312">
    <w:abstractNumId w:val="5"/>
  </w:num>
  <w:num w:numId="4" w16cid:durableId="410201438">
    <w:abstractNumId w:val="6"/>
  </w:num>
  <w:num w:numId="5" w16cid:durableId="678509912">
    <w:abstractNumId w:val="2"/>
  </w:num>
  <w:num w:numId="6" w16cid:durableId="610670375">
    <w:abstractNumId w:val="3"/>
  </w:num>
  <w:num w:numId="7" w16cid:durableId="44073042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22815"/>
    <w:rsid w:val="00023E37"/>
    <w:rsid w:val="0004797C"/>
    <w:rsid w:val="00050C9E"/>
    <w:rsid w:val="00052D53"/>
    <w:rsid w:val="0005370D"/>
    <w:rsid w:val="00081714"/>
    <w:rsid w:val="000A0108"/>
    <w:rsid w:val="000A014B"/>
    <w:rsid w:val="000B5668"/>
    <w:rsid w:val="000B724A"/>
    <w:rsid w:val="000D0E54"/>
    <w:rsid w:val="000D4D89"/>
    <w:rsid w:val="000D6191"/>
    <w:rsid w:val="000D632D"/>
    <w:rsid w:val="000F7757"/>
    <w:rsid w:val="0010528F"/>
    <w:rsid w:val="00105CC1"/>
    <w:rsid w:val="00113E14"/>
    <w:rsid w:val="00122975"/>
    <w:rsid w:val="00141840"/>
    <w:rsid w:val="001421BA"/>
    <w:rsid w:val="001462CF"/>
    <w:rsid w:val="00147871"/>
    <w:rsid w:val="0018260B"/>
    <w:rsid w:val="00194A57"/>
    <w:rsid w:val="001A5B68"/>
    <w:rsid w:val="001B5C21"/>
    <w:rsid w:val="001B6619"/>
    <w:rsid w:val="001C1C7E"/>
    <w:rsid w:val="001C39F9"/>
    <w:rsid w:val="001C4F67"/>
    <w:rsid w:val="001F0554"/>
    <w:rsid w:val="001F173B"/>
    <w:rsid w:val="002026AE"/>
    <w:rsid w:val="00203E68"/>
    <w:rsid w:val="00247D5C"/>
    <w:rsid w:val="00251323"/>
    <w:rsid w:val="00251F22"/>
    <w:rsid w:val="00253885"/>
    <w:rsid w:val="00293C2D"/>
    <w:rsid w:val="002A4D26"/>
    <w:rsid w:val="002B2D7F"/>
    <w:rsid w:val="002B2EE8"/>
    <w:rsid w:val="002B6B00"/>
    <w:rsid w:val="002C3339"/>
    <w:rsid w:val="002D0BC2"/>
    <w:rsid w:val="002E1062"/>
    <w:rsid w:val="002F560F"/>
    <w:rsid w:val="002F699A"/>
    <w:rsid w:val="00300D5A"/>
    <w:rsid w:val="00321523"/>
    <w:rsid w:val="00322E55"/>
    <w:rsid w:val="00326246"/>
    <w:rsid w:val="0033714D"/>
    <w:rsid w:val="003437A3"/>
    <w:rsid w:val="00363B26"/>
    <w:rsid w:val="0038183B"/>
    <w:rsid w:val="00383D46"/>
    <w:rsid w:val="003B6C97"/>
    <w:rsid w:val="003C75C2"/>
    <w:rsid w:val="003D64E6"/>
    <w:rsid w:val="003F24F1"/>
    <w:rsid w:val="0042080A"/>
    <w:rsid w:val="00436A1B"/>
    <w:rsid w:val="004430A1"/>
    <w:rsid w:val="004576FF"/>
    <w:rsid w:val="004613D3"/>
    <w:rsid w:val="004721C7"/>
    <w:rsid w:val="0048000B"/>
    <w:rsid w:val="00487FC7"/>
    <w:rsid w:val="00494DB0"/>
    <w:rsid w:val="0049750E"/>
    <w:rsid w:val="004A39C7"/>
    <w:rsid w:val="004C79D0"/>
    <w:rsid w:val="004D34FC"/>
    <w:rsid w:val="004E2ABC"/>
    <w:rsid w:val="004F3EFC"/>
    <w:rsid w:val="00505DDD"/>
    <w:rsid w:val="005145CC"/>
    <w:rsid w:val="00514C76"/>
    <w:rsid w:val="00520E4F"/>
    <w:rsid w:val="00543A70"/>
    <w:rsid w:val="0054473C"/>
    <w:rsid w:val="005519BD"/>
    <w:rsid w:val="005536F0"/>
    <w:rsid w:val="00553E59"/>
    <w:rsid w:val="00562F1B"/>
    <w:rsid w:val="00590B9A"/>
    <w:rsid w:val="005A4BAA"/>
    <w:rsid w:val="005C3705"/>
    <w:rsid w:val="00601B71"/>
    <w:rsid w:val="00610215"/>
    <w:rsid w:val="00614702"/>
    <w:rsid w:val="006163B0"/>
    <w:rsid w:val="00620EBE"/>
    <w:rsid w:val="00627261"/>
    <w:rsid w:val="00630CFE"/>
    <w:rsid w:val="00631C11"/>
    <w:rsid w:val="00636966"/>
    <w:rsid w:val="00637DE6"/>
    <w:rsid w:val="0067558D"/>
    <w:rsid w:val="00682BF6"/>
    <w:rsid w:val="00690FE4"/>
    <w:rsid w:val="00694B98"/>
    <w:rsid w:val="006D6C5B"/>
    <w:rsid w:val="006D7028"/>
    <w:rsid w:val="006E40D5"/>
    <w:rsid w:val="0070406F"/>
    <w:rsid w:val="00711307"/>
    <w:rsid w:val="00765392"/>
    <w:rsid w:val="007A001C"/>
    <w:rsid w:val="007A061E"/>
    <w:rsid w:val="007A2BCA"/>
    <w:rsid w:val="007B256D"/>
    <w:rsid w:val="007C3BDB"/>
    <w:rsid w:val="007C513A"/>
    <w:rsid w:val="007E1080"/>
    <w:rsid w:val="007E6E3E"/>
    <w:rsid w:val="007F21E7"/>
    <w:rsid w:val="007F5579"/>
    <w:rsid w:val="008076D2"/>
    <w:rsid w:val="00811E45"/>
    <w:rsid w:val="00812C0D"/>
    <w:rsid w:val="00816B05"/>
    <w:rsid w:val="008216B2"/>
    <w:rsid w:val="00833169"/>
    <w:rsid w:val="008431A1"/>
    <w:rsid w:val="00862ADC"/>
    <w:rsid w:val="008639D3"/>
    <w:rsid w:val="0086438C"/>
    <w:rsid w:val="008834F8"/>
    <w:rsid w:val="008A6AC3"/>
    <w:rsid w:val="008C54B7"/>
    <w:rsid w:val="008D1C0B"/>
    <w:rsid w:val="008E5612"/>
    <w:rsid w:val="008F0CE4"/>
    <w:rsid w:val="008F12AD"/>
    <w:rsid w:val="008F1492"/>
    <w:rsid w:val="008F3A4E"/>
    <w:rsid w:val="009031E8"/>
    <w:rsid w:val="0091651F"/>
    <w:rsid w:val="009246C0"/>
    <w:rsid w:val="00927695"/>
    <w:rsid w:val="009332CC"/>
    <w:rsid w:val="00933860"/>
    <w:rsid w:val="00943936"/>
    <w:rsid w:val="00953224"/>
    <w:rsid w:val="00957A0B"/>
    <w:rsid w:val="009852D8"/>
    <w:rsid w:val="0099136A"/>
    <w:rsid w:val="009926A4"/>
    <w:rsid w:val="009A153F"/>
    <w:rsid w:val="009A21B8"/>
    <w:rsid w:val="009A5C80"/>
    <w:rsid w:val="009B3651"/>
    <w:rsid w:val="009D69A4"/>
    <w:rsid w:val="009E6456"/>
    <w:rsid w:val="00A021FA"/>
    <w:rsid w:val="00A05EA9"/>
    <w:rsid w:val="00A20C08"/>
    <w:rsid w:val="00A40351"/>
    <w:rsid w:val="00A6160F"/>
    <w:rsid w:val="00A7068F"/>
    <w:rsid w:val="00A764AD"/>
    <w:rsid w:val="00A768AF"/>
    <w:rsid w:val="00A84C72"/>
    <w:rsid w:val="00A96DBC"/>
    <w:rsid w:val="00A9707B"/>
    <w:rsid w:val="00AE02E4"/>
    <w:rsid w:val="00AF462A"/>
    <w:rsid w:val="00B047E3"/>
    <w:rsid w:val="00B23031"/>
    <w:rsid w:val="00B31559"/>
    <w:rsid w:val="00B33B90"/>
    <w:rsid w:val="00B46D85"/>
    <w:rsid w:val="00B61DBD"/>
    <w:rsid w:val="00B704B3"/>
    <w:rsid w:val="00B74DA5"/>
    <w:rsid w:val="00B80DC2"/>
    <w:rsid w:val="00B91624"/>
    <w:rsid w:val="00B91D0A"/>
    <w:rsid w:val="00B9259A"/>
    <w:rsid w:val="00BA0192"/>
    <w:rsid w:val="00BB1E72"/>
    <w:rsid w:val="00BB2BC6"/>
    <w:rsid w:val="00BC3A9B"/>
    <w:rsid w:val="00BC43C9"/>
    <w:rsid w:val="00BD52C1"/>
    <w:rsid w:val="00BE1A50"/>
    <w:rsid w:val="00BF00C1"/>
    <w:rsid w:val="00C17BB2"/>
    <w:rsid w:val="00C3452D"/>
    <w:rsid w:val="00C356C3"/>
    <w:rsid w:val="00C35E4C"/>
    <w:rsid w:val="00C4488D"/>
    <w:rsid w:val="00C728F9"/>
    <w:rsid w:val="00C81218"/>
    <w:rsid w:val="00CA059F"/>
    <w:rsid w:val="00CA0E76"/>
    <w:rsid w:val="00CA5A2E"/>
    <w:rsid w:val="00CB3CA9"/>
    <w:rsid w:val="00D02359"/>
    <w:rsid w:val="00D13779"/>
    <w:rsid w:val="00D20110"/>
    <w:rsid w:val="00D252AA"/>
    <w:rsid w:val="00D415C1"/>
    <w:rsid w:val="00D46513"/>
    <w:rsid w:val="00D76386"/>
    <w:rsid w:val="00D95801"/>
    <w:rsid w:val="00DA3425"/>
    <w:rsid w:val="00DA512B"/>
    <w:rsid w:val="00DB2E8A"/>
    <w:rsid w:val="00DB6B68"/>
    <w:rsid w:val="00DC0B04"/>
    <w:rsid w:val="00DC61F3"/>
    <w:rsid w:val="00DD7E79"/>
    <w:rsid w:val="00DE501F"/>
    <w:rsid w:val="00DF00E9"/>
    <w:rsid w:val="00E0027F"/>
    <w:rsid w:val="00E01916"/>
    <w:rsid w:val="00E076C0"/>
    <w:rsid w:val="00E15ACC"/>
    <w:rsid w:val="00E20F96"/>
    <w:rsid w:val="00E22936"/>
    <w:rsid w:val="00E621D7"/>
    <w:rsid w:val="00E705DC"/>
    <w:rsid w:val="00E82265"/>
    <w:rsid w:val="00E8784D"/>
    <w:rsid w:val="00E92041"/>
    <w:rsid w:val="00EA3FEA"/>
    <w:rsid w:val="00EC0B1B"/>
    <w:rsid w:val="00EC4DF1"/>
    <w:rsid w:val="00ED0D88"/>
    <w:rsid w:val="00ED5E9F"/>
    <w:rsid w:val="00EE16C8"/>
    <w:rsid w:val="00EE4D9C"/>
    <w:rsid w:val="00F01F24"/>
    <w:rsid w:val="00F14F38"/>
    <w:rsid w:val="00F15094"/>
    <w:rsid w:val="00F216D2"/>
    <w:rsid w:val="00F21C48"/>
    <w:rsid w:val="00F26E8C"/>
    <w:rsid w:val="00F31A7D"/>
    <w:rsid w:val="00F32210"/>
    <w:rsid w:val="00F3746A"/>
    <w:rsid w:val="00F411EF"/>
    <w:rsid w:val="00F4356C"/>
    <w:rsid w:val="00F43606"/>
    <w:rsid w:val="00F5046B"/>
    <w:rsid w:val="00F60E8C"/>
    <w:rsid w:val="00F61995"/>
    <w:rsid w:val="00F7583D"/>
    <w:rsid w:val="00F85201"/>
    <w:rsid w:val="00F854E7"/>
    <w:rsid w:val="00F928AA"/>
    <w:rsid w:val="00FA4565"/>
    <w:rsid w:val="00FA6EAF"/>
    <w:rsid w:val="00FB0D80"/>
    <w:rsid w:val="00FC73BE"/>
    <w:rsid w:val="00FD70C4"/>
    <w:rsid w:val="00FE252C"/>
    <w:rsid w:val="00FF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99130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68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F696BAF6F8B34EAEBD083F79F3059C" ma:contentTypeVersion="11" ma:contentTypeDescription="Crear nuevo documento." ma:contentTypeScope="" ma:versionID="a4b8e3cb8380ff7e960cc5c9f4e69050">
  <xsd:schema xmlns:xsd="http://www.w3.org/2001/XMLSchema" xmlns:xs="http://www.w3.org/2001/XMLSchema" xmlns:p="http://schemas.microsoft.com/office/2006/metadata/properties" xmlns:ns2="d14ff0cd-8c67-41e7-b93f-bc8d85a8339f" xmlns:ns3="bdb54c36-6500-4846-8b5d-223da53b0074" targetNamespace="http://schemas.microsoft.com/office/2006/metadata/properties" ma:root="true" ma:fieldsID="fa181e3f1b83687f20290f9c05dcbcf9" ns2:_="" ns3:_="">
    <xsd:import namespace="d14ff0cd-8c67-41e7-b93f-bc8d85a8339f"/>
    <xsd:import namespace="bdb54c36-6500-4846-8b5d-223da53b0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ff0cd-8c67-41e7-b93f-bc8d85a83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54c36-6500-4846-8b5d-223da53b0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ff0cd-8c67-41e7-b93f-bc8d85a833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A902-B6E2-4CBF-9E8C-AE763D921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4ff0cd-8c67-41e7-b93f-bc8d85a8339f"/>
    <ds:schemaRef ds:uri="bdb54c36-6500-4846-8b5d-223da53b0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A3C58-FAA8-423D-AA3E-AACAF4295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AF514-1699-41A4-A059-2ACB03DDDFF9}">
  <ds:schemaRefs>
    <ds:schemaRef ds:uri="http://purl.org/dc/terms/"/>
    <ds:schemaRef ds:uri="bdb54c36-6500-4846-8b5d-223da53b0074"/>
    <ds:schemaRef ds:uri="http://purl.org/dc/dcmitype/"/>
    <ds:schemaRef ds:uri="http://schemas.microsoft.com/office/2006/metadata/properties"/>
    <ds:schemaRef ds:uri="http://purl.org/dc/elements/1.1/"/>
    <ds:schemaRef ds:uri="d14ff0cd-8c67-41e7-b93f-bc8d85a83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7EB990-0FDE-4E67-803C-2F0559D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Luzdary Ayala Villamil</dc:creator>
  <cp:lastModifiedBy>Sandra Viviana Arevalo Espinosa</cp:lastModifiedBy>
  <cp:revision>2</cp:revision>
  <cp:lastPrinted>2023-01-24T20:08:00Z</cp:lastPrinted>
  <dcterms:created xsi:type="dcterms:W3CDTF">2023-05-05T18:53:00Z</dcterms:created>
  <dcterms:modified xsi:type="dcterms:W3CDTF">2023-05-05T18:53:00Z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0x0101006AF696BAF6F8B34EAEBD083F79F3059C</vt:lpwstr>
  </property>
</Properties>
</file>