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1C" w:rsidRDefault="0022631C" w:rsidP="0022631C">
      <w:pPr>
        <w:jc w:val="center"/>
        <w:rPr>
          <w:b/>
          <w:bCs/>
          <w:u w:val="single"/>
        </w:rPr>
      </w:pPr>
      <w:r w:rsidRPr="00F6641A">
        <w:rPr>
          <w:b/>
          <w:bCs/>
          <w:u w:val="single"/>
        </w:rPr>
        <w:t>EVALUACIÓN JORNADA DE REPARACIÓN INTEGRAL A MUJERES VÍCTIMAS VIOLENCIA SEXUAL</w:t>
      </w:r>
    </w:p>
    <w:p w:rsidR="0022631C" w:rsidRPr="00F6641A" w:rsidRDefault="0022631C" w:rsidP="0022631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INFORME ACOMPAÑAMIENTO NACIONAL  </w:t>
      </w:r>
    </w:p>
    <w:p w:rsidR="0022631C" w:rsidRPr="00F6641A" w:rsidRDefault="0022631C" w:rsidP="0022631C">
      <w:pPr>
        <w:rPr>
          <w:b/>
          <w:bCs/>
          <w:u w:val="single"/>
        </w:rPr>
      </w:pPr>
      <w:r>
        <w:rPr>
          <w:b/>
          <w:bCs/>
          <w:u w:val="single"/>
        </w:rPr>
        <w:t>Datos generales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3"/>
      </w:tblGrid>
      <w:tr w:rsidR="0022631C" w:rsidRPr="00D9242E" w:rsidTr="00F1479A">
        <w:trPr>
          <w:jc w:val="center"/>
        </w:trPr>
        <w:tc>
          <w:tcPr>
            <w:tcW w:w="8823" w:type="dxa"/>
          </w:tcPr>
          <w:p w:rsidR="0022631C" w:rsidRPr="00D9242E" w:rsidRDefault="0022631C" w:rsidP="00F1479A">
            <w:pPr>
              <w:spacing w:after="0"/>
              <w:jc w:val="both"/>
              <w:rPr>
                <w:b/>
              </w:rPr>
            </w:pPr>
            <w:r w:rsidRPr="00D9242E">
              <w:rPr>
                <w:b/>
              </w:rPr>
              <w:t>Fecha de la jornada:</w:t>
            </w:r>
          </w:p>
        </w:tc>
      </w:tr>
      <w:tr w:rsidR="0022631C" w:rsidRPr="00D9242E" w:rsidTr="00F1479A">
        <w:trPr>
          <w:jc w:val="center"/>
        </w:trPr>
        <w:tc>
          <w:tcPr>
            <w:tcW w:w="8823" w:type="dxa"/>
          </w:tcPr>
          <w:p w:rsidR="0022631C" w:rsidRPr="00D9242E" w:rsidRDefault="0022631C" w:rsidP="00F1479A">
            <w:pPr>
              <w:spacing w:after="0"/>
              <w:jc w:val="both"/>
              <w:rPr>
                <w:b/>
              </w:rPr>
            </w:pPr>
            <w:r w:rsidRPr="00D9242E">
              <w:rPr>
                <w:b/>
              </w:rPr>
              <w:t>Lugar de la jornada:</w:t>
            </w:r>
          </w:p>
        </w:tc>
      </w:tr>
      <w:tr w:rsidR="0022631C" w:rsidRPr="00D9242E" w:rsidTr="00F1479A">
        <w:trPr>
          <w:jc w:val="center"/>
        </w:trPr>
        <w:tc>
          <w:tcPr>
            <w:tcW w:w="8823" w:type="dxa"/>
          </w:tcPr>
          <w:p w:rsidR="0022631C" w:rsidRPr="00D9242E" w:rsidRDefault="0022631C" w:rsidP="00F1479A">
            <w:pPr>
              <w:spacing w:after="0"/>
              <w:rPr>
                <w:b/>
              </w:rPr>
            </w:pPr>
            <w:r w:rsidRPr="00D9242E">
              <w:rPr>
                <w:b/>
              </w:rPr>
              <w:t>Nombre del enlace territorial:</w:t>
            </w:r>
          </w:p>
        </w:tc>
      </w:tr>
      <w:tr w:rsidR="0022631C" w:rsidRPr="00D9242E" w:rsidTr="00D9242E">
        <w:trPr>
          <w:trHeight w:val="100"/>
          <w:jc w:val="center"/>
        </w:trPr>
        <w:tc>
          <w:tcPr>
            <w:tcW w:w="8823" w:type="dxa"/>
          </w:tcPr>
          <w:p w:rsidR="0022631C" w:rsidRPr="00D9242E" w:rsidRDefault="0022631C" w:rsidP="00F1479A">
            <w:pPr>
              <w:spacing w:after="0"/>
              <w:rPr>
                <w:b/>
              </w:rPr>
            </w:pPr>
            <w:r w:rsidRPr="00D9242E">
              <w:rPr>
                <w:b/>
              </w:rPr>
              <w:t>Nombre del acompañante de nivel nacional:</w:t>
            </w:r>
          </w:p>
        </w:tc>
      </w:tr>
    </w:tbl>
    <w:p w:rsidR="0022631C" w:rsidRPr="00D9242E" w:rsidRDefault="0022631C" w:rsidP="0022631C">
      <w:pPr>
        <w:rPr>
          <w:b/>
        </w:rPr>
      </w:pPr>
    </w:p>
    <w:p w:rsidR="0022631C" w:rsidRPr="00D9242E" w:rsidRDefault="0022631C" w:rsidP="0022631C">
      <w:pPr>
        <w:rPr>
          <w:b/>
          <w:u w:val="single"/>
        </w:rPr>
      </w:pPr>
      <w:r w:rsidRPr="00D9242E">
        <w:rPr>
          <w:b/>
          <w:u w:val="single"/>
        </w:rPr>
        <w:t>Desarrollo de la jornada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3"/>
      </w:tblGrid>
      <w:tr w:rsidR="0022631C" w:rsidRPr="00D9242E" w:rsidTr="00F1479A">
        <w:trPr>
          <w:jc w:val="center"/>
        </w:trPr>
        <w:tc>
          <w:tcPr>
            <w:tcW w:w="8823" w:type="dxa"/>
          </w:tcPr>
          <w:p w:rsidR="0022631C" w:rsidRPr="00D9242E" w:rsidRDefault="0022631C" w:rsidP="00F1479A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ind w:left="318" w:hanging="284"/>
              <w:contextualSpacing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es-CO" w:eastAsia="es-CO"/>
              </w:rPr>
            </w:pPr>
            <w:r w:rsidRPr="00D9242E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es-CO" w:eastAsia="es-CO"/>
              </w:rPr>
              <w:t>¿Qué opina de los contenidos y la metodología de la jornada? (sugerencias y recomendaciones son bienvenidas)</w:t>
            </w:r>
          </w:p>
        </w:tc>
      </w:tr>
      <w:tr w:rsidR="0022631C" w:rsidRPr="00D9242E" w:rsidTr="00D9242E">
        <w:trPr>
          <w:trHeight w:val="755"/>
          <w:jc w:val="center"/>
        </w:trPr>
        <w:tc>
          <w:tcPr>
            <w:tcW w:w="8823" w:type="dxa"/>
          </w:tcPr>
          <w:p w:rsidR="0022631C" w:rsidRPr="00D9242E" w:rsidRDefault="0022631C" w:rsidP="00D9242E">
            <w:pPr>
              <w:spacing w:after="0"/>
              <w:jc w:val="both"/>
              <w:rPr>
                <w:b/>
              </w:rPr>
            </w:pPr>
            <w:r w:rsidRPr="00D9242E">
              <w:rPr>
                <w:b/>
              </w:rPr>
              <w:t>2. Señale los aspectos positivos de la jornada.</w:t>
            </w:r>
          </w:p>
        </w:tc>
      </w:tr>
      <w:tr w:rsidR="0022631C" w:rsidRPr="00D9242E" w:rsidTr="00D9242E">
        <w:trPr>
          <w:trHeight w:val="696"/>
          <w:jc w:val="center"/>
        </w:trPr>
        <w:tc>
          <w:tcPr>
            <w:tcW w:w="8823" w:type="dxa"/>
          </w:tcPr>
          <w:p w:rsidR="0022631C" w:rsidRPr="00D9242E" w:rsidRDefault="0022631C" w:rsidP="00F1479A">
            <w:pPr>
              <w:spacing w:after="0"/>
              <w:jc w:val="both"/>
              <w:rPr>
                <w:b/>
              </w:rPr>
            </w:pPr>
            <w:r w:rsidRPr="00D9242E">
              <w:rPr>
                <w:b/>
              </w:rPr>
              <w:t>3. Señale los aspectos por mejorar de la jornada.</w:t>
            </w:r>
          </w:p>
          <w:p w:rsidR="0022631C" w:rsidRPr="00D9242E" w:rsidRDefault="0022631C" w:rsidP="00F1479A">
            <w:pPr>
              <w:jc w:val="both"/>
              <w:rPr>
                <w:b/>
              </w:rPr>
            </w:pPr>
          </w:p>
        </w:tc>
      </w:tr>
    </w:tbl>
    <w:p w:rsidR="0022631C" w:rsidRPr="00D9242E" w:rsidRDefault="0022631C" w:rsidP="0022631C">
      <w:pPr>
        <w:rPr>
          <w:b/>
        </w:rPr>
      </w:pPr>
    </w:p>
    <w:p w:rsidR="0022631C" w:rsidRPr="00D9242E" w:rsidRDefault="0022631C" w:rsidP="0022631C">
      <w:pPr>
        <w:rPr>
          <w:b/>
        </w:rPr>
      </w:pPr>
      <w:r w:rsidRPr="00D9242E">
        <w:rPr>
          <w:b/>
        </w:rPr>
        <w:t>Impacto de la jornada: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81"/>
      </w:tblGrid>
      <w:tr w:rsidR="0022631C" w:rsidRPr="00D9242E" w:rsidTr="00F1479A">
        <w:trPr>
          <w:trHeight w:val="1540"/>
          <w:jc w:val="center"/>
        </w:trPr>
        <w:tc>
          <w:tcPr>
            <w:tcW w:w="9081" w:type="dxa"/>
          </w:tcPr>
          <w:p w:rsidR="0022631C" w:rsidRPr="00D9242E" w:rsidRDefault="0022631C" w:rsidP="00D9242E">
            <w:pPr>
              <w:spacing w:after="0"/>
              <w:jc w:val="both"/>
              <w:rPr>
                <w:b/>
              </w:rPr>
            </w:pPr>
            <w:r w:rsidRPr="00D9242E">
              <w:rPr>
                <w:b/>
              </w:rPr>
              <w:t>4. En su opinión, ¿qué ha significado para las mujeres este momento de la estrategia?</w:t>
            </w:r>
          </w:p>
        </w:tc>
      </w:tr>
      <w:tr w:rsidR="0022631C" w:rsidRPr="00D9242E" w:rsidTr="00F1479A">
        <w:trPr>
          <w:trHeight w:val="350"/>
          <w:jc w:val="center"/>
        </w:trPr>
        <w:tc>
          <w:tcPr>
            <w:tcW w:w="9081" w:type="dxa"/>
          </w:tcPr>
          <w:p w:rsidR="0022631C" w:rsidRPr="00D9242E" w:rsidRDefault="0022631C" w:rsidP="00F1479A">
            <w:pPr>
              <w:shd w:val="clear" w:color="auto" w:fill="FFFFFF"/>
              <w:rPr>
                <w:b/>
              </w:rPr>
            </w:pPr>
            <w:r w:rsidRPr="00D9242E">
              <w:rPr>
                <w:b/>
              </w:rPr>
              <w:t>5. ¿Considera que la jornada le ha permitido a las mujeres conocer sus derechos?</w:t>
            </w:r>
          </w:p>
          <w:p w:rsidR="0022631C" w:rsidRPr="00D9242E" w:rsidRDefault="0022631C" w:rsidP="00F1479A">
            <w:pPr>
              <w:spacing w:after="0"/>
              <w:rPr>
                <w:b/>
              </w:rPr>
            </w:pPr>
            <w:r w:rsidRPr="00D9242E">
              <w:rPr>
                <w:b/>
              </w:rPr>
              <w:t xml:space="preserve">     SI                                        NO</w:t>
            </w:r>
          </w:p>
          <w:p w:rsidR="0022631C" w:rsidRPr="00D9242E" w:rsidRDefault="0022631C" w:rsidP="00F1479A">
            <w:pPr>
              <w:spacing w:after="0"/>
              <w:rPr>
                <w:b/>
              </w:rPr>
            </w:pPr>
          </w:p>
          <w:p w:rsidR="0022631C" w:rsidRPr="00D9242E" w:rsidRDefault="0022631C" w:rsidP="00F1479A">
            <w:pPr>
              <w:spacing w:after="0"/>
              <w:rPr>
                <w:b/>
              </w:rPr>
            </w:pPr>
            <w:r w:rsidRPr="00D9242E">
              <w:rPr>
                <w:b/>
              </w:rPr>
              <w:t xml:space="preserve">     ¿Cómo?</w:t>
            </w:r>
          </w:p>
        </w:tc>
      </w:tr>
      <w:tr w:rsidR="0022631C" w:rsidRPr="00D9242E" w:rsidTr="00F1479A">
        <w:trPr>
          <w:trHeight w:val="350"/>
          <w:jc w:val="center"/>
        </w:trPr>
        <w:tc>
          <w:tcPr>
            <w:tcW w:w="9081" w:type="dxa"/>
          </w:tcPr>
          <w:p w:rsidR="0022631C" w:rsidRPr="00D9242E" w:rsidRDefault="0022631C" w:rsidP="00F1479A">
            <w:pPr>
              <w:shd w:val="clear" w:color="auto" w:fill="FFFFFF"/>
              <w:rPr>
                <w:b/>
              </w:rPr>
            </w:pPr>
            <w:r w:rsidRPr="00D9242E">
              <w:rPr>
                <w:b/>
              </w:rPr>
              <w:t>6. ¿Considera que las mujeres entre ellas construyen vínculos en el marco la jornada?</w:t>
            </w:r>
          </w:p>
          <w:p w:rsidR="0022631C" w:rsidRPr="00D9242E" w:rsidRDefault="0022631C" w:rsidP="00F1479A">
            <w:pPr>
              <w:spacing w:after="0"/>
              <w:rPr>
                <w:b/>
              </w:rPr>
            </w:pPr>
            <w:r w:rsidRPr="00D9242E">
              <w:rPr>
                <w:b/>
              </w:rPr>
              <w:t xml:space="preserve">     SI                                        NO</w:t>
            </w:r>
          </w:p>
          <w:p w:rsidR="0022631C" w:rsidRPr="00D9242E" w:rsidRDefault="0022631C" w:rsidP="00F1479A">
            <w:pPr>
              <w:spacing w:after="0"/>
              <w:rPr>
                <w:b/>
              </w:rPr>
            </w:pPr>
          </w:p>
          <w:p w:rsidR="0022631C" w:rsidRPr="00D9242E" w:rsidRDefault="0022631C" w:rsidP="00F1479A">
            <w:pPr>
              <w:shd w:val="clear" w:color="auto" w:fill="FFFFFF"/>
              <w:rPr>
                <w:b/>
              </w:rPr>
            </w:pPr>
            <w:r w:rsidRPr="00D9242E">
              <w:rPr>
                <w:b/>
              </w:rPr>
              <w:lastRenderedPageBreak/>
              <w:t xml:space="preserve">     Si es posible, ilustre con ejemplos puntuales.</w:t>
            </w:r>
          </w:p>
        </w:tc>
      </w:tr>
      <w:tr w:rsidR="0022631C" w:rsidRPr="00D9242E" w:rsidTr="00F1479A">
        <w:trPr>
          <w:trHeight w:val="350"/>
          <w:jc w:val="center"/>
        </w:trPr>
        <w:tc>
          <w:tcPr>
            <w:tcW w:w="9081" w:type="dxa"/>
          </w:tcPr>
          <w:p w:rsidR="0022631C" w:rsidRPr="00D9242E" w:rsidRDefault="0022631C" w:rsidP="00F1479A">
            <w:pPr>
              <w:shd w:val="clear" w:color="auto" w:fill="FFFFFF"/>
              <w:rPr>
                <w:b/>
              </w:rPr>
            </w:pPr>
            <w:r w:rsidRPr="00D9242E">
              <w:rPr>
                <w:b/>
              </w:rPr>
              <w:lastRenderedPageBreak/>
              <w:t>7. ¿Considera que las mujeres construyen vínculos con la Unidad para las Víctimas en la jornada?</w:t>
            </w:r>
          </w:p>
          <w:p w:rsidR="0022631C" w:rsidRPr="00D9242E" w:rsidRDefault="0022631C" w:rsidP="00F1479A">
            <w:pPr>
              <w:spacing w:after="0"/>
              <w:rPr>
                <w:b/>
              </w:rPr>
            </w:pPr>
            <w:r w:rsidRPr="00D9242E">
              <w:rPr>
                <w:b/>
              </w:rPr>
              <w:t xml:space="preserve">     SI                                        NO</w:t>
            </w:r>
          </w:p>
          <w:p w:rsidR="0022631C" w:rsidRPr="00D9242E" w:rsidRDefault="0022631C" w:rsidP="00F1479A">
            <w:pPr>
              <w:spacing w:after="0"/>
              <w:rPr>
                <w:b/>
              </w:rPr>
            </w:pPr>
          </w:p>
          <w:p w:rsidR="0022631C" w:rsidRPr="00D9242E" w:rsidRDefault="0022631C" w:rsidP="00F1479A">
            <w:pPr>
              <w:spacing w:after="0"/>
              <w:jc w:val="both"/>
              <w:rPr>
                <w:b/>
              </w:rPr>
            </w:pPr>
            <w:r w:rsidRPr="00D9242E">
              <w:rPr>
                <w:b/>
              </w:rPr>
              <w:t xml:space="preserve">     Si es posible, ilustre con ejemplos puntuales.</w:t>
            </w:r>
          </w:p>
        </w:tc>
      </w:tr>
      <w:tr w:rsidR="0022631C" w:rsidRPr="00D9242E" w:rsidTr="00F1479A">
        <w:trPr>
          <w:trHeight w:val="350"/>
          <w:jc w:val="center"/>
        </w:trPr>
        <w:tc>
          <w:tcPr>
            <w:tcW w:w="9081" w:type="dxa"/>
          </w:tcPr>
          <w:p w:rsidR="0022631C" w:rsidRPr="00D9242E" w:rsidRDefault="0022631C" w:rsidP="00F1479A">
            <w:pPr>
              <w:shd w:val="clear" w:color="auto" w:fill="FFFFFF"/>
              <w:rPr>
                <w:b/>
              </w:rPr>
            </w:pPr>
            <w:r w:rsidRPr="00D9242E">
              <w:rPr>
                <w:b/>
              </w:rPr>
              <w:t>8. ¿Existe un diálogo entre las mujeres y la institucionalidad (Unidad para las Víctimas y otras) en el marco de la estrategia?</w:t>
            </w:r>
          </w:p>
          <w:p w:rsidR="0022631C" w:rsidRPr="00D9242E" w:rsidRDefault="0022631C" w:rsidP="00F1479A">
            <w:pPr>
              <w:spacing w:after="0"/>
              <w:rPr>
                <w:b/>
              </w:rPr>
            </w:pPr>
            <w:r w:rsidRPr="00D9242E">
              <w:rPr>
                <w:b/>
              </w:rPr>
              <w:t xml:space="preserve">     SI                                        NO</w:t>
            </w:r>
          </w:p>
          <w:p w:rsidR="0022631C" w:rsidRPr="00D9242E" w:rsidRDefault="0022631C" w:rsidP="00F1479A">
            <w:pPr>
              <w:spacing w:after="0"/>
              <w:jc w:val="both"/>
              <w:rPr>
                <w:b/>
              </w:rPr>
            </w:pPr>
          </w:p>
          <w:p w:rsidR="0022631C" w:rsidRPr="00D9242E" w:rsidRDefault="0022631C" w:rsidP="00F1479A">
            <w:pPr>
              <w:spacing w:after="0"/>
              <w:jc w:val="both"/>
              <w:rPr>
                <w:b/>
              </w:rPr>
            </w:pPr>
            <w:r w:rsidRPr="00D9242E">
              <w:rPr>
                <w:b/>
              </w:rPr>
              <w:t>¿Este diálogo ha evolucionado des</w:t>
            </w:r>
            <w:r w:rsidR="00D9242E">
              <w:rPr>
                <w:b/>
              </w:rPr>
              <w:t>de</w:t>
            </w:r>
            <w:r w:rsidRPr="00D9242E">
              <w:rPr>
                <w:b/>
              </w:rPr>
              <w:t xml:space="preserve"> el momento anterior de la estrategia? (si aplica)</w:t>
            </w:r>
          </w:p>
        </w:tc>
      </w:tr>
      <w:tr w:rsidR="0022631C" w:rsidRPr="00D9242E" w:rsidTr="00F1479A">
        <w:trPr>
          <w:trHeight w:val="350"/>
          <w:jc w:val="center"/>
        </w:trPr>
        <w:tc>
          <w:tcPr>
            <w:tcW w:w="9081" w:type="dxa"/>
          </w:tcPr>
          <w:p w:rsidR="0022631C" w:rsidRPr="00D9242E" w:rsidRDefault="0022631C" w:rsidP="00F1479A">
            <w:pPr>
              <w:shd w:val="clear" w:color="auto" w:fill="FFFFFF"/>
              <w:rPr>
                <w:b/>
              </w:rPr>
            </w:pPr>
            <w:r w:rsidRPr="00D9242E">
              <w:rPr>
                <w:b/>
              </w:rPr>
              <w:t>9. En su opinión ¿la jornada les ha permitido a las mujeres participa</w:t>
            </w:r>
            <w:r w:rsidR="00D9242E">
              <w:rPr>
                <w:b/>
              </w:rPr>
              <w:t>ntes</w:t>
            </w:r>
            <w:r w:rsidRPr="00D9242E">
              <w:rPr>
                <w:b/>
              </w:rPr>
              <w:t xml:space="preserve"> manejar las emociones y sentimientos que han surgido después de los hechos victimizantes?</w:t>
            </w:r>
          </w:p>
          <w:p w:rsidR="0022631C" w:rsidRPr="00D9242E" w:rsidRDefault="0022631C" w:rsidP="00F1479A">
            <w:pPr>
              <w:spacing w:after="0"/>
              <w:rPr>
                <w:b/>
              </w:rPr>
            </w:pPr>
            <w:r w:rsidRPr="00D9242E">
              <w:rPr>
                <w:b/>
              </w:rPr>
              <w:t xml:space="preserve">    SI                                        NO</w:t>
            </w:r>
          </w:p>
          <w:p w:rsidR="0022631C" w:rsidRPr="00D9242E" w:rsidRDefault="0022631C" w:rsidP="00F1479A">
            <w:pPr>
              <w:spacing w:after="0"/>
              <w:jc w:val="both"/>
              <w:rPr>
                <w:b/>
              </w:rPr>
            </w:pPr>
          </w:p>
          <w:p w:rsidR="0022631C" w:rsidRPr="00D9242E" w:rsidRDefault="0022631C" w:rsidP="00F1479A">
            <w:pPr>
              <w:spacing w:after="0"/>
              <w:jc w:val="both"/>
              <w:rPr>
                <w:b/>
              </w:rPr>
            </w:pPr>
            <w:r w:rsidRPr="00D9242E">
              <w:rPr>
                <w:b/>
              </w:rPr>
              <w:t xml:space="preserve">   ¿Por qué?</w:t>
            </w:r>
          </w:p>
        </w:tc>
      </w:tr>
      <w:tr w:rsidR="0022631C" w:rsidRPr="00D9242E" w:rsidTr="00F1479A">
        <w:trPr>
          <w:trHeight w:val="350"/>
          <w:jc w:val="center"/>
        </w:trPr>
        <w:tc>
          <w:tcPr>
            <w:tcW w:w="9081" w:type="dxa"/>
          </w:tcPr>
          <w:p w:rsidR="0022631C" w:rsidRPr="00D9242E" w:rsidRDefault="0022631C" w:rsidP="00F1479A">
            <w:pPr>
              <w:shd w:val="clear" w:color="auto" w:fill="FFFFFF"/>
              <w:rPr>
                <w:b/>
              </w:rPr>
            </w:pPr>
            <w:r w:rsidRPr="00D9242E">
              <w:rPr>
                <w:b/>
              </w:rPr>
              <w:t>10. ¿Ha contribuido la jornada en la incorporación del enfoque de género en las medidas de reparación de las mujeres?</w:t>
            </w:r>
          </w:p>
          <w:p w:rsidR="0022631C" w:rsidRPr="00D9242E" w:rsidRDefault="0022631C" w:rsidP="00F1479A">
            <w:pPr>
              <w:spacing w:after="0"/>
              <w:rPr>
                <w:b/>
              </w:rPr>
            </w:pPr>
            <w:r w:rsidRPr="00D9242E">
              <w:rPr>
                <w:b/>
              </w:rPr>
              <w:t xml:space="preserve">   SI                                        NO</w:t>
            </w:r>
          </w:p>
          <w:p w:rsidR="0022631C" w:rsidRPr="00D9242E" w:rsidRDefault="0022631C" w:rsidP="00F1479A">
            <w:pPr>
              <w:spacing w:after="0"/>
              <w:jc w:val="both"/>
              <w:rPr>
                <w:b/>
              </w:rPr>
            </w:pPr>
          </w:p>
          <w:p w:rsidR="0022631C" w:rsidRPr="00D9242E" w:rsidRDefault="0022631C" w:rsidP="00F1479A">
            <w:pPr>
              <w:spacing w:after="0"/>
              <w:jc w:val="both"/>
              <w:rPr>
                <w:b/>
              </w:rPr>
            </w:pPr>
            <w:r w:rsidRPr="00D9242E">
              <w:rPr>
                <w:b/>
              </w:rPr>
              <w:t xml:space="preserve">   ¿Cómo?</w:t>
            </w:r>
          </w:p>
        </w:tc>
      </w:tr>
      <w:tr w:rsidR="0022631C" w:rsidRPr="00D9242E" w:rsidTr="00F1479A">
        <w:trPr>
          <w:trHeight w:val="350"/>
          <w:jc w:val="center"/>
        </w:trPr>
        <w:tc>
          <w:tcPr>
            <w:tcW w:w="9081" w:type="dxa"/>
          </w:tcPr>
          <w:p w:rsidR="0022631C" w:rsidRPr="00D9242E" w:rsidRDefault="0022631C" w:rsidP="00F1479A">
            <w:pPr>
              <w:shd w:val="clear" w:color="auto" w:fill="FFFFFF"/>
              <w:rPr>
                <w:b/>
              </w:rPr>
            </w:pPr>
            <w:r w:rsidRPr="00D9242E">
              <w:rPr>
                <w:b/>
              </w:rPr>
              <w:t xml:space="preserve">11. ¿Considera que se podría mejorar en la garantía de la reparación integral de las mujeres? </w:t>
            </w:r>
          </w:p>
          <w:p w:rsidR="0022631C" w:rsidRPr="00D9242E" w:rsidRDefault="0022631C" w:rsidP="00F1479A">
            <w:pPr>
              <w:shd w:val="clear" w:color="auto" w:fill="FFFFFF"/>
              <w:rPr>
                <w:b/>
              </w:rPr>
            </w:pPr>
            <w:r w:rsidRPr="00D9242E">
              <w:rPr>
                <w:b/>
              </w:rPr>
              <w:t xml:space="preserve">   SI                                       NO</w:t>
            </w:r>
          </w:p>
          <w:p w:rsidR="0022631C" w:rsidRPr="00D9242E" w:rsidRDefault="0022631C" w:rsidP="00F1479A">
            <w:pPr>
              <w:shd w:val="clear" w:color="auto" w:fill="FFFFFF"/>
              <w:rPr>
                <w:b/>
              </w:rPr>
            </w:pPr>
            <w:r w:rsidRPr="00D9242E">
              <w:rPr>
                <w:b/>
              </w:rPr>
              <w:t xml:space="preserve">  Mencione tres aspectos.</w:t>
            </w:r>
          </w:p>
        </w:tc>
      </w:tr>
    </w:tbl>
    <w:p w:rsidR="0022631C" w:rsidRPr="00D9242E" w:rsidRDefault="0022631C" w:rsidP="0022631C">
      <w:pPr>
        <w:jc w:val="both"/>
        <w:rPr>
          <w:b/>
        </w:rPr>
      </w:pPr>
      <w:r w:rsidRPr="00D9242E">
        <w:rPr>
          <w:b/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B286CD" wp14:editId="78EA4C5F">
                <wp:simplePos x="0" y="0"/>
                <wp:positionH relativeFrom="margin">
                  <wp:posOffset>-635</wp:posOffset>
                </wp:positionH>
                <wp:positionV relativeFrom="paragraph">
                  <wp:posOffset>182245</wp:posOffset>
                </wp:positionV>
                <wp:extent cx="5631180" cy="1087755"/>
                <wp:effectExtent l="0" t="0" r="26670" b="1714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31C" w:rsidRPr="00BE21CF" w:rsidRDefault="0022631C" w:rsidP="0022631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E21CF">
                              <w:rPr>
                                <w:b/>
                                <w:sz w:val="24"/>
                                <w:szCs w:val="24"/>
                              </w:rPr>
                              <w:t>¿Cuál es su valoración general del impacto de la jornada?</w:t>
                            </w:r>
                          </w:p>
                          <w:p w:rsidR="0022631C" w:rsidRPr="00BE21CF" w:rsidRDefault="0022631C" w:rsidP="0022631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21CF">
                              <w:rPr>
                                <w:b/>
                              </w:rPr>
                              <w:t>1               2               3               4               5</w:t>
                            </w:r>
                          </w:p>
                          <w:p w:rsidR="0022631C" w:rsidRPr="00BE21CF" w:rsidRDefault="0022631C" w:rsidP="0022631C">
                            <w:r>
                              <w:t>Marque el número que corresponde, 1 siendo el más bajo y 5 el más alto.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B286C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05pt;margin-top:14.35pt;width:443.4pt;height:85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">
                <v:textbox style="mso-fit-shape-to-text:t">
                  <w:txbxContent>
                    <w:p w:rsidR="0022631C" w:rsidRPr="00BE21CF" w:rsidRDefault="0022631C" w:rsidP="0022631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BE21CF">
                        <w:rPr>
                          <w:b/>
                          <w:sz w:val="24"/>
                          <w:szCs w:val="24"/>
                        </w:rPr>
                        <w:t>¿Cuál es su valoración general del impacto de la jornada?</w:t>
                      </w:r>
                    </w:p>
                    <w:p w:rsidR="0022631C" w:rsidRPr="00BE21CF" w:rsidRDefault="0022631C" w:rsidP="0022631C">
                      <w:pPr>
                        <w:jc w:val="center"/>
                        <w:rPr>
                          <w:b/>
                        </w:rPr>
                      </w:pPr>
                      <w:r w:rsidRPr="00BE21CF">
                        <w:rPr>
                          <w:b/>
                        </w:rPr>
                        <w:t>1               2               3               4               5</w:t>
                      </w:r>
                    </w:p>
                    <w:p w:rsidR="0022631C" w:rsidRPr="00BE21CF" w:rsidRDefault="0022631C" w:rsidP="0022631C">
                      <w:r>
                        <w:t>Marque el número que corresponde, 1 siendo el más bajo y 5 el más alto.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2631C" w:rsidRPr="00D9242E" w:rsidRDefault="0022631C" w:rsidP="0022631C">
      <w:pPr>
        <w:jc w:val="both"/>
        <w:rPr>
          <w:b/>
        </w:rPr>
      </w:pPr>
      <w:r w:rsidRPr="00D9242E">
        <w:rPr>
          <w:b/>
        </w:rPr>
        <w:t>Organización y logística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3"/>
      </w:tblGrid>
      <w:tr w:rsidR="0022631C" w:rsidRPr="00D9242E" w:rsidTr="00F1479A">
        <w:trPr>
          <w:jc w:val="center"/>
        </w:trPr>
        <w:tc>
          <w:tcPr>
            <w:tcW w:w="8823" w:type="dxa"/>
          </w:tcPr>
          <w:p w:rsidR="0022631C" w:rsidRPr="00D9242E" w:rsidRDefault="0022631C" w:rsidP="00F1479A">
            <w:pPr>
              <w:shd w:val="clear" w:color="auto" w:fill="FFFFFF"/>
              <w:rPr>
                <w:b/>
              </w:rPr>
            </w:pPr>
            <w:r w:rsidRPr="00D9242E">
              <w:rPr>
                <w:b/>
              </w:rPr>
              <w:lastRenderedPageBreak/>
              <w:t>12. ¿Cómo evalúa la preparación, ejecución y evaluación de la jornada?</w:t>
            </w:r>
          </w:p>
          <w:p w:rsidR="0022631C" w:rsidRPr="00D9242E" w:rsidRDefault="0022631C" w:rsidP="00F1479A">
            <w:pPr>
              <w:shd w:val="clear" w:color="auto" w:fill="FFFFFF"/>
              <w:rPr>
                <w:b/>
              </w:rPr>
            </w:pPr>
            <w:r w:rsidRPr="00D9242E">
              <w:rPr>
                <w:b/>
              </w:rPr>
              <w:t xml:space="preserve">     Muy buena                               Regular</w:t>
            </w:r>
          </w:p>
          <w:p w:rsidR="0022631C" w:rsidRPr="00D9242E" w:rsidRDefault="0022631C" w:rsidP="00F1479A">
            <w:pPr>
              <w:shd w:val="clear" w:color="auto" w:fill="FFFFFF"/>
              <w:rPr>
                <w:b/>
              </w:rPr>
            </w:pPr>
            <w:r w:rsidRPr="00D9242E">
              <w:rPr>
                <w:b/>
              </w:rPr>
              <w:t xml:space="preserve">     Buena                                        Mala</w:t>
            </w:r>
          </w:p>
          <w:p w:rsidR="0022631C" w:rsidRPr="00D9242E" w:rsidRDefault="0022631C" w:rsidP="00F1479A">
            <w:pPr>
              <w:shd w:val="clear" w:color="auto" w:fill="FFFFFF"/>
              <w:rPr>
                <w:b/>
              </w:rPr>
            </w:pPr>
            <w:r w:rsidRPr="00D9242E">
              <w:rPr>
                <w:b/>
              </w:rPr>
              <w:t xml:space="preserve">     </w:t>
            </w:r>
          </w:p>
          <w:p w:rsidR="0022631C" w:rsidRPr="00D9242E" w:rsidRDefault="0022631C" w:rsidP="00F1479A">
            <w:pPr>
              <w:shd w:val="clear" w:color="auto" w:fill="FFFFFF"/>
              <w:rPr>
                <w:b/>
              </w:rPr>
            </w:pPr>
            <w:r w:rsidRPr="00D9242E">
              <w:rPr>
                <w:b/>
              </w:rPr>
              <w:t>Ilustre con ejemplos.</w:t>
            </w:r>
          </w:p>
        </w:tc>
      </w:tr>
    </w:tbl>
    <w:p w:rsidR="0022631C" w:rsidRDefault="0022631C" w:rsidP="0022631C"/>
    <w:p w:rsidR="00905A9A" w:rsidRDefault="00905A9A" w:rsidP="00480E90">
      <w:pPr>
        <w:rPr>
          <w:b/>
        </w:rPr>
      </w:pPr>
    </w:p>
    <w:p w:rsidR="00480E90" w:rsidRDefault="00480E90" w:rsidP="00480E90">
      <w:pPr>
        <w:rPr>
          <w:b/>
        </w:rPr>
      </w:pPr>
      <w:r>
        <w:rPr>
          <w:b/>
        </w:rPr>
        <w:t>Firma:</w:t>
      </w:r>
    </w:p>
    <w:p w:rsidR="00480E90" w:rsidRDefault="00480E90" w:rsidP="00480E90">
      <w:pPr>
        <w:rPr>
          <w:b/>
        </w:rPr>
      </w:pPr>
      <w:r>
        <w:rPr>
          <w:b/>
        </w:rPr>
        <w:t xml:space="preserve">Nombre de quien elabora el informe: </w:t>
      </w:r>
    </w:p>
    <w:p w:rsidR="00480E90" w:rsidRDefault="00480E90" w:rsidP="00480E90">
      <w:pPr>
        <w:rPr>
          <w:b/>
        </w:rPr>
      </w:pPr>
      <w:r>
        <w:rPr>
          <w:b/>
        </w:rPr>
        <w:t>Cargo:</w:t>
      </w:r>
    </w:p>
    <w:p w:rsidR="00480E90" w:rsidRDefault="00480E90" w:rsidP="00480E90">
      <w:pPr>
        <w:rPr>
          <w:b/>
        </w:rPr>
      </w:pPr>
      <w:r>
        <w:rPr>
          <w:b/>
        </w:rPr>
        <w:t>Equipo de trabajo:</w:t>
      </w:r>
    </w:p>
    <w:p w:rsidR="005E7D0D" w:rsidRPr="00B7790A" w:rsidRDefault="005E7D0D" w:rsidP="005E7D0D">
      <w:pPr>
        <w:jc w:val="center"/>
        <w:rPr>
          <w:b/>
          <w:sz w:val="28"/>
          <w:szCs w:val="28"/>
        </w:rPr>
      </w:pPr>
      <w:r w:rsidRPr="00B7790A">
        <w:rPr>
          <w:b/>
          <w:sz w:val="28"/>
          <w:szCs w:val="28"/>
        </w:rPr>
        <w:t>ARCHIVO FOTOGRÁFICO</w:t>
      </w:r>
    </w:p>
    <w:p w:rsidR="005E7D0D" w:rsidRDefault="005E7D0D" w:rsidP="00480E90">
      <w:pPr>
        <w:rPr>
          <w:b/>
        </w:rPr>
      </w:pPr>
    </w:p>
    <w:p w:rsidR="002238DB" w:rsidRDefault="002238DB" w:rsidP="00480E90">
      <w:pPr>
        <w:rPr>
          <w:b/>
        </w:rPr>
      </w:pPr>
    </w:p>
    <w:p w:rsidR="002238DB" w:rsidRDefault="002238DB" w:rsidP="00480E90">
      <w:pPr>
        <w:rPr>
          <w:b/>
        </w:rPr>
      </w:pPr>
    </w:p>
    <w:p w:rsidR="00974F46" w:rsidRDefault="00974F46" w:rsidP="00480E90">
      <w:pPr>
        <w:rPr>
          <w:b/>
        </w:rPr>
      </w:pPr>
    </w:p>
    <w:p w:rsidR="00974F46" w:rsidRPr="00974F46" w:rsidRDefault="00974F46" w:rsidP="00974F46">
      <w:pPr>
        <w:rPr>
          <w:b/>
        </w:rPr>
      </w:pPr>
    </w:p>
    <w:p w:rsidR="00974F46" w:rsidRPr="00974F46" w:rsidRDefault="00974F46" w:rsidP="00974F4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  <w:r w:rsidRPr="00974F46">
        <w:rPr>
          <w:rFonts w:ascii="Arial" w:eastAsia="Cambria" w:hAnsi="Arial" w:cs="Arial"/>
          <w:b/>
          <w:lang w:val="es-ES_tradnl" w:eastAsia="en-US"/>
        </w:rPr>
        <w:t>ANEXOS:</w:t>
      </w:r>
      <w:r w:rsidRPr="00974F46">
        <w:rPr>
          <w:rFonts w:ascii="Arial" w:eastAsia="Cambria" w:hAnsi="Arial" w:cs="Arial"/>
          <w:lang w:val="es-ES_tradnl" w:eastAsia="en-US"/>
        </w:rPr>
        <w:t xml:space="preserve"> </w:t>
      </w:r>
    </w:p>
    <w:p w:rsidR="00974F46" w:rsidRPr="00974F46" w:rsidRDefault="00974F46" w:rsidP="00974F46">
      <w:pPr>
        <w:tabs>
          <w:tab w:val="left" w:pos="284"/>
        </w:tabs>
        <w:spacing w:after="0" w:line="240" w:lineRule="auto"/>
        <w:rPr>
          <w:rFonts w:ascii="Arial" w:eastAsia="Cambria" w:hAnsi="Arial" w:cs="Arial"/>
          <w:b/>
          <w:sz w:val="24"/>
          <w:szCs w:val="24"/>
          <w:lang w:val="es-ES_tradnl" w:eastAsia="en-US"/>
        </w:rPr>
      </w:pPr>
    </w:p>
    <w:p w:rsidR="00974F46" w:rsidRPr="00974F46" w:rsidRDefault="00974F46" w:rsidP="00974F46">
      <w:pPr>
        <w:spacing w:after="0" w:line="240" w:lineRule="auto"/>
        <w:ind w:left="-142"/>
        <w:rPr>
          <w:rFonts w:ascii="Arial" w:eastAsia="Cambria" w:hAnsi="Arial" w:cs="Arial"/>
          <w:lang w:val="es-ES_tradnl" w:eastAsia="en-US"/>
        </w:rPr>
      </w:pPr>
      <w:r w:rsidRPr="00974F46">
        <w:rPr>
          <w:rFonts w:ascii="Arial" w:eastAsia="Cambria" w:hAnsi="Arial" w:cs="Arial"/>
          <w:b/>
          <w:lang w:val="es-ES_tradnl" w:eastAsia="en-US"/>
        </w:rPr>
        <w:t xml:space="preserve">Anexo 1: </w:t>
      </w:r>
      <w:r w:rsidRPr="00974F46">
        <w:rPr>
          <w:rFonts w:ascii="Arial" w:eastAsia="Cambria" w:hAnsi="Arial" w:cs="Arial"/>
          <w:lang w:val="es-ES_tradnl" w:eastAsia="en-US"/>
        </w:rPr>
        <w:t>Control de cambios</w:t>
      </w:r>
    </w:p>
    <w:p w:rsidR="00974F46" w:rsidRPr="00974F46" w:rsidRDefault="00974F46" w:rsidP="00974F46">
      <w:pPr>
        <w:spacing w:line="240" w:lineRule="auto"/>
        <w:ind w:left="-142"/>
        <w:contextualSpacing/>
        <w:jc w:val="center"/>
        <w:rPr>
          <w:rFonts w:ascii="Cambria" w:eastAsia="Cambria" w:hAnsi="Cambria" w:cs="Times New Roman"/>
          <w:sz w:val="24"/>
          <w:szCs w:val="24"/>
          <w:lang w:val="es-ES_tradnl" w:eastAsia="en-US"/>
        </w:rPr>
      </w:pPr>
    </w:p>
    <w:tbl>
      <w:tblPr>
        <w:tblStyle w:val="Tablaconcuadrcula1"/>
        <w:tblW w:w="5862" w:type="pct"/>
        <w:tblInd w:w="-856" w:type="dxa"/>
        <w:tblLook w:val="04A0" w:firstRow="1" w:lastRow="0" w:firstColumn="1" w:lastColumn="0" w:noHBand="0" w:noVBand="1"/>
      </w:tblPr>
      <w:tblGrid>
        <w:gridCol w:w="2130"/>
        <w:gridCol w:w="1983"/>
        <w:gridCol w:w="2041"/>
        <w:gridCol w:w="2211"/>
        <w:gridCol w:w="1985"/>
      </w:tblGrid>
      <w:tr w:rsidR="00974F46" w:rsidRPr="00974F46" w:rsidTr="00A60A59">
        <w:tc>
          <w:tcPr>
            <w:tcW w:w="1029" w:type="pct"/>
            <w:shd w:val="clear" w:color="auto" w:fill="F2DBDB" w:themeFill="accent2" w:themeFillTint="33"/>
            <w:vAlign w:val="center"/>
          </w:tcPr>
          <w:p w:rsidR="00974F46" w:rsidRPr="00974F46" w:rsidRDefault="00974F46" w:rsidP="00974F46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Versión</w:t>
            </w:r>
          </w:p>
        </w:tc>
        <w:tc>
          <w:tcPr>
            <w:tcW w:w="958" w:type="pct"/>
            <w:shd w:val="clear" w:color="auto" w:fill="F2DBDB" w:themeFill="accent2" w:themeFillTint="33"/>
            <w:vAlign w:val="center"/>
          </w:tcPr>
          <w:p w:rsidR="00974F46" w:rsidRPr="00974F46" w:rsidRDefault="00974F46" w:rsidP="00974F46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Ítem del cambio</w:t>
            </w:r>
          </w:p>
        </w:tc>
        <w:tc>
          <w:tcPr>
            <w:tcW w:w="986" w:type="pct"/>
            <w:shd w:val="clear" w:color="auto" w:fill="F2DBDB" w:themeFill="accent2" w:themeFillTint="33"/>
            <w:vAlign w:val="center"/>
          </w:tcPr>
          <w:p w:rsidR="00974F46" w:rsidRPr="00974F46" w:rsidRDefault="00974F46" w:rsidP="00974F46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Cambio realizado</w:t>
            </w:r>
          </w:p>
        </w:tc>
        <w:tc>
          <w:tcPr>
            <w:tcW w:w="1068" w:type="pct"/>
            <w:shd w:val="clear" w:color="auto" w:fill="F2DBDB" w:themeFill="accent2" w:themeFillTint="33"/>
            <w:vAlign w:val="center"/>
          </w:tcPr>
          <w:p w:rsidR="00974F46" w:rsidRPr="00974F46" w:rsidRDefault="00974F46" w:rsidP="00974F46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Motivo del cambio</w:t>
            </w:r>
          </w:p>
        </w:tc>
        <w:tc>
          <w:tcPr>
            <w:tcW w:w="959" w:type="pct"/>
            <w:shd w:val="clear" w:color="auto" w:fill="F2DBDB" w:themeFill="accent2" w:themeFillTint="33"/>
            <w:vAlign w:val="center"/>
          </w:tcPr>
          <w:p w:rsidR="00974F46" w:rsidRPr="00974F46" w:rsidRDefault="00974F46" w:rsidP="00974F46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Fecha del cambio</w:t>
            </w:r>
          </w:p>
        </w:tc>
      </w:tr>
      <w:tr w:rsidR="00974F46" w:rsidRPr="00974F46" w:rsidTr="00A60A59">
        <w:tc>
          <w:tcPr>
            <w:tcW w:w="1029" w:type="pct"/>
            <w:vAlign w:val="center"/>
          </w:tcPr>
          <w:p w:rsidR="00974F46" w:rsidRPr="00974F46" w:rsidRDefault="00974F46" w:rsidP="00974F46">
            <w:pPr>
              <w:contextualSpacing/>
              <w:jc w:val="center"/>
              <w:rPr>
                <w:rFonts w:ascii="Arial" w:hAnsi="Arial" w:cs="Arial"/>
                <w:lang w:val="es-ES_tradnl" w:eastAsia="en-US"/>
              </w:rPr>
            </w:pPr>
            <w:r w:rsidRPr="00974F46">
              <w:rPr>
                <w:rFonts w:ascii="Arial" w:hAnsi="Arial" w:cs="Arial"/>
                <w:lang w:val="es-ES_tradnl" w:eastAsia="en-US"/>
              </w:rPr>
              <w:t>V1</w:t>
            </w:r>
          </w:p>
        </w:tc>
        <w:tc>
          <w:tcPr>
            <w:tcW w:w="958" w:type="pct"/>
            <w:vAlign w:val="center"/>
          </w:tcPr>
          <w:p w:rsidR="00974F46" w:rsidRPr="00974F46" w:rsidRDefault="00974F46" w:rsidP="00974F46">
            <w:pPr>
              <w:contextualSpacing/>
              <w:jc w:val="center"/>
              <w:rPr>
                <w:rFonts w:ascii="Arial" w:hAnsi="Arial" w:cs="Arial"/>
                <w:lang w:val="es-ES_tradnl" w:eastAsia="en-US"/>
              </w:rPr>
            </w:pPr>
            <w:r w:rsidRPr="00974F46">
              <w:rPr>
                <w:rFonts w:ascii="Arial" w:hAnsi="Arial" w:cs="Arial"/>
                <w:lang w:val="es-ES_tradnl" w:eastAsia="en-US"/>
              </w:rPr>
              <w:t>Creación del formato</w:t>
            </w:r>
          </w:p>
        </w:tc>
        <w:tc>
          <w:tcPr>
            <w:tcW w:w="986" w:type="pct"/>
            <w:vAlign w:val="center"/>
          </w:tcPr>
          <w:p w:rsidR="00974F46" w:rsidRPr="00974F46" w:rsidRDefault="00974F46" w:rsidP="00974F46">
            <w:pPr>
              <w:contextualSpacing/>
              <w:jc w:val="center"/>
              <w:rPr>
                <w:rFonts w:ascii="Arial" w:hAnsi="Arial" w:cs="Arial"/>
                <w:lang w:val="es-ES_tradnl" w:eastAsia="en-US"/>
              </w:rPr>
            </w:pPr>
            <w:r w:rsidRPr="00974F46">
              <w:rPr>
                <w:rFonts w:ascii="Arial" w:hAnsi="Arial" w:cs="Arial"/>
                <w:lang w:val="es-ES_tradnl" w:eastAsia="en-US"/>
              </w:rPr>
              <w:t>Creación del formato</w:t>
            </w:r>
          </w:p>
        </w:tc>
        <w:tc>
          <w:tcPr>
            <w:tcW w:w="1068" w:type="pct"/>
            <w:vAlign w:val="center"/>
          </w:tcPr>
          <w:p w:rsidR="00974F46" w:rsidRPr="00974F46" w:rsidRDefault="00974F46" w:rsidP="00974F46">
            <w:pPr>
              <w:contextualSpacing/>
              <w:jc w:val="center"/>
              <w:rPr>
                <w:rFonts w:ascii="Arial" w:hAnsi="Arial" w:cs="Arial"/>
                <w:lang w:val="es-ES_tradnl" w:eastAsia="en-US"/>
              </w:rPr>
            </w:pPr>
            <w:r w:rsidRPr="00974F46">
              <w:rPr>
                <w:rFonts w:ascii="Arial" w:hAnsi="Arial" w:cs="Arial"/>
                <w:lang w:val="es-ES_tradnl" w:eastAsia="en-US"/>
              </w:rPr>
              <w:t>Creación del formato</w:t>
            </w:r>
          </w:p>
        </w:tc>
        <w:tc>
          <w:tcPr>
            <w:tcW w:w="959" w:type="pct"/>
            <w:vAlign w:val="center"/>
          </w:tcPr>
          <w:p w:rsidR="00974F46" w:rsidRPr="00974F46" w:rsidRDefault="002238DB" w:rsidP="00974F46">
            <w:pPr>
              <w:contextualSpacing/>
              <w:jc w:val="center"/>
              <w:rPr>
                <w:rFonts w:ascii="Arial" w:hAnsi="Arial" w:cs="Arial"/>
                <w:lang w:val="es-ES_tradnl" w:eastAsia="en-US"/>
              </w:rPr>
            </w:pPr>
            <w:r>
              <w:rPr>
                <w:rFonts w:ascii="Arial" w:eastAsia="Times New Roman" w:hAnsi="Arial" w:cs="Arial"/>
                <w:color w:val="000000"/>
              </w:rPr>
              <w:t>09/03</w:t>
            </w:r>
            <w:r w:rsidR="00974F46" w:rsidRPr="00974F46">
              <w:rPr>
                <w:rFonts w:ascii="Arial" w:eastAsia="Times New Roman" w:hAnsi="Arial" w:cs="Arial"/>
                <w:color w:val="000000"/>
              </w:rPr>
              <w:t>/2016</w:t>
            </w:r>
          </w:p>
        </w:tc>
      </w:tr>
    </w:tbl>
    <w:p w:rsidR="00974F46" w:rsidRPr="00974F46" w:rsidRDefault="00974F46" w:rsidP="00974F46">
      <w:pPr>
        <w:rPr>
          <w:b/>
        </w:rPr>
      </w:pPr>
    </w:p>
    <w:p w:rsidR="00974F46" w:rsidRDefault="00974F46" w:rsidP="00480E90">
      <w:pPr>
        <w:rPr>
          <w:b/>
        </w:rPr>
      </w:pPr>
    </w:p>
    <w:sectPr w:rsidR="00974F46" w:rsidSect="00C62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F68" w:rsidRDefault="00802F68" w:rsidP="00B34284">
      <w:pPr>
        <w:spacing w:after="0" w:line="240" w:lineRule="auto"/>
      </w:pPr>
      <w:r>
        <w:separator/>
      </w:r>
    </w:p>
  </w:endnote>
  <w:endnote w:type="continuationSeparator" w:id="0">
    <w:p w:rsidR="00802F68" w:rsidRDefault="00802F68" w:rsidP="00B3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89" w:rsidRDefault="00FC2C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89" w:rsidRDefault="00FC2C8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89" w:rsidRDefault="00FC2C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F68" w:rsidRDefault="00802F68" w:rsidP="00B34284">
      <w:pPr>
        <w:spacing w:after="0" w:line="240" w:lineRule="auto"/>
      </w:pPr>
      <w:r>
        <w:separator/>
      </w:r>
    </w:p>
  </w:footnote>
  <w:footnote w:type="continuationSeparator" w:id="0">
    <w:p w:rsidR="00802F68" w:rsidRDefault="00802F68" w:rsidP="00B3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89" w:rsidRDefault="00FC2C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39"/>
      <w:tblW w:w="111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70"/>
      <w:gridCol w:w="5178"/>
      <w:gridCol w:w="2746"/>
    </w:tblGrid>
    <w:tr w:rsidR="005B78F2" w:rsidRPr="00E752EA" w:rsidTr="002238DB">
      <w:trPr>
        <w:trHeight w:val="300"/>
      </w:trPr>
      <w:tc>
        <w:tcPr>
          <w:tcW w:w="32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D0434D" w:rsidRPr="00E752EA" w:rsidRDefault="00C66A6D" w:rsidP="009D3934">
          <w:pPr>
            <w:spacing w:after="0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  <w:r>
            <w:rPr>
              <w:rFonts w:eastAsia="Times New Roman"/>
              <w:noProof/>
              <w:color w:val="000000"/>
              <w:sz w:val="16"/>
              <w:szCs w:val="16"/>
              <w:lang w:val="es-ES" w:eastAsia="es-ES"/>
            </w:rPr>
            <w:drawing>
              <wp:inline distT="0" distB="0" distL="0" distR="0" wp14:anchorId="3D7A9186" wp14:editId="222D8F28">
                <wp:extent cx="1945758" cy="37015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989" cy="378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421DC" w:rsidRDefault="00D421DC" w:rsidP="00D421DC">
          <w:pPr>
            <w:spacing w:after="0"/>
            <w:jc w:val="center"/>
            <w:rPr>
              <w:b/>
              <w:bCs/>
              <w:u w:val="single"/>
            </w:rPr>
          </w:pPr>
          <w:r w:rsidRPr="00D421DC">
            <w:rPr>
              <w:rFonts w:eastAsia="Times New Roman"/>
              <w:b/>
              <w:bCs/>
              <w:color w:val="000000"/>
              <w:lang w:val="es-ES" w:eastAsia="es-ES"/>
            </w:rPr>
            <w:t>INFORME ACOMPAÑAMIENTO NACIONAL</w:t>
          </w:r>
          <w:r>
            <w:rPr>
              <w:b/>
              <w:bCs/>
              <w:u w:val="single"/>
            </w:rPr>
            <w:t xml:space="preserve"> </w:t>
          </w:r>
        </w:p>
      </w:tc>
      <w:tc>
        <w:tcPr>
          <w:tcW w:w="27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A6458B" w:rsidRDefault="005B78F2" w:rsidP="00C66A6D">
          <w:pPr>
            <w:spacing w:after="0"/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</w:pPr>
          <w:r w:rsidRPr="00A6458B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>Código:</w:t>
          </w:r>
          <w:r w:rsidR="00311FB8" w:rsidRPr="00A6458B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 xml:space="preserve"> </w:t>
          </w:r>
          <w:r w:rsidR="00FC2C89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>400.08.15-75</w:t>
          </w:r>
        </w:p>
      </w:tc>
    </w:tr>
    <w:tr w:rsidR="005B78F2" w:rsidRPr="00E752EA" w:rsidTr="002238DB">
      <w:trPr>
        <w:trHeight w:val="394"/>
      </w:trPr>
      <w:tc>
        <w:tcPr>
          <w:tcW w:w="32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1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0434D" w:rsidRDefault="005B78F2" w:rsidP="009D3934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</w:p>
      </w:tc>
      <w:tc>
        <w:tcPr>
          <w:tcW w:w="27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A6458B" w:rsidRDefault="005B78F2" w:rsidP="00FC2C89">
          <w:pPr>
            <w:spacing w:after="0"/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</w:pPr>
          <w:r w:rsidRPr="00A6458B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 xml:space="preserve">Versión: </w:t>
          </w:r>
          <w:r w:rsidR="00C66A6D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 xml:space="preserve"> </w:t>
          </w:r>
          <w:r w:rsidR="00FC2C89">
            <w:rPr>
              <w:rFonts w:eastAsia="Times New Roman"/>
              <w:b/>
              <w:sz w:val="18"/>
              <w:szCs w:val="18"/>
              <w:lang w:val="es-ES" w:eastAsia="es-ES"/>
            </w:rPr>
            <w:t>01</w:t>
          </w:r>
        </w:p>
      </w:tc>
    </w:tr>
    <w:tr w:rsidR="005057CC" w:rsidRPr="00E752EA" w:rsidTr="002238DB">
      <w:trPr>
        <w:trHeight w:val="300"/>
      </w:trPr>
      <w:tc>
        <w:tcPr>
          <w:tcW w:w="32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7CC" w:rsidRPr="00E752EA" w:rsidRDefault="005057CC" w:rsidP="005057CC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1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3C6A77" w:rsidRDefault="005057CC" w:rsidP="005057CC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s-ES" w:eastAsia="es-ES"/>
            </w:rPr>
          </w:pPr>
          <w:r w:rsidRPr="003C6A77">
            <w:rPr>
              <w:rFonts w:eastAsia="Times New Roman"/>
              <w:b/>
              <w:bCs/>
              <w:color w:val="000000"/>
              <w:sz w:val="14"/>
              <w:szCs w:val="14"/>
              <w:lang w:val="es-ES" w:eastAsia="es-ES"/>
            </w:rPr>
            <w:t>PROCESO GESTIÓN DE REPARACIÓN INDIVIDUAL Y COLECTIVA</w:t>
          </w:r>
        </w:p>
      </w:tc>
      <w:tc>
        <w:tcPr>
          <w:tcW w:w="27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A6458B" w:rsidRDefault="005057CC" w:rsidP="000C4CC1">
          <w:pPr>
            <w:spacing w:after="0"/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</w:pPr>
          <w:r w:rsidRPr="00A6458B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 xml:space="preserve">Fecha de Aprobación: </w:t>
          </w:r>
          <w:r w:rsidR="00FC2C89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>10/03/2016</w:t>
          </w:r>
          <w:bookmarkStart w:id="0" w:name="_GoBack"/>
          <w:bookmarkEnd w:id="0"/>
        </w:p>
      </w:tc>
    </w:tr>
    <w:tr w:rsidR="005B78F2" w:rsidRPr="00E752EA" w:rsidTr="002238DB">
      <w:trPr>
        <w:trHeight w:val="300"/>
      </w:trPr>
      <w:tc>
        <w:tcPr>
          <w:tcW w:w="32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1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CC6210" w:rsidRPr="003C6A77" w:rsidRDefault="005B78F2" w:rsidP="00CC6210">
          <w:pPr>
            <w:spacing w:after="0"/>
            <w:jc w:val="center"/>
            <w:rPr>
              <w:rFonts w:eastAsia="Times New Roman"/>
              <w:b/>
              <w:bCs/>
              <w:color w:val="000000"/>
              <w:sz w:val="20"/>
              <w:szCs w:val="20"/>
              <w:lang w:val="es-ES" w:eastAsia="es-ES"/>
            </w:rPr>
          </w:pPr>
          <w:r w:rsidRPr="003C6A77">
            <w:rPr>
              <w:rFonts w:eastAsia="Times New Roman"/>
              <w:b/>
              <w:bCs/>
              <w:color w:val="000000"/>
              <w:sz w:val="20"/>
              <w:szCs w:val="20"/>
              <w:lang w:val="es-ES" w:eastAsia="es-ES"/>
            </w:rPr>
            <w:t xml:space="preserve">PROCEDIMIENTO </w:t>
          </w:r>
          <w:r w:rsidR="00003EDC" w:rsidRPr="003C6A77">
            <w:rPr>
              <w:rFonts w:eastAsia="Times New Roman"/>
              <w:b/>
              <w:bCs/>
              <w:color w:val="000000"/>
              <w:sz w:val="20"/>
              <w:szCs w:val="20"/>
              <w:lang w:val="es-ES" w:eastAsia="es-ES"/>
            </w:rPr>
            <w:t>JORNADAS DE REPARACIÓN INTEGRAL CON ENFOQUE DIFERENCIAL Y DE GÉNERO</w:t>
          </w:r>
        </w:p>
      </w:tc>
      <w:tc>
        <w:tcPr>
          <w:tcW w:w="27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A6458B" w:rsidRDefault="009D3934" w:rsidP="00A6458B">
          <w:pPr>
            <w:tabs>
              <w:tab w:val="center" w:pos="4419"/>
              <w:tab w:val="right" w:pos="8838"/>
            </w:tabs>
            <w:spacing w:after="0"/>
            <w:rPr>
              <w:rFonts w:eastAsia="Times New Roman"/>
              <w:b/>
              <w:sz w:val="18"/>
              <w:szCs w:val="18"/>
              <w:lang w:val="es-ES" w:eastAsia="es-ES"/>
            </w:rPr>
          </w:pP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t>Página</w:t>
          </w:r>
          <w:r w:rsidR="00A6458B"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t xml:space="preserve">: </w:t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begin"/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instrText>PAGE  \* Arabic  \* MERGEFORMAT</w:instrText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separate"/>
          </w:r>
          <w:r w:rsidR="00FC2C89">
            <w:rPr>
              <w:rFonts w:eastAsia="Times New Roman"/>
              <w:b/>
              <w:noProof/>
              <w:sz w:val="18"/>
              <w:szCs w:val="18"/>
              <w:lang w:val="es-ES" w:eastAsia="es-ES"/>
            </w:rPr>
            <w:t>1</w:t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end"/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t xml:space="preserve"> de </w:t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begin"/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instrText>NUMPAGES  \* Arabic  \* MERGEFORMAT</w:instrText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separate"/>
          </w:r>
          <w:r w:rsidR="00FC2C89">
            <w:rPr>
              <w:rFonts w:eastAsia="Times New Roman"/>
              <w:b/>
              <w:noProof/>
              <w:sz w:val="18"/>
              <w:szCs w:val="18"/>
              <w:lang w:val="es-ES" w:eastAsia="es-ES"/>
            </w:rPr>
            <w:t>3</w:t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end"/>
          </w:r>
        </w:p>
      </w:tc>
    </w:tr>
  </w:tbl>
  <w:p w:rsidR="006F1410" w:rsidRDefault="006F1410" w:rsidP="00D0434D">
    <w:pPr>
      <w:pStyle w:val="Encabezado"/>
    </w:pPr>
  </w:p>
  <w:p w:rsidR="005E7D0D" w:rsidRPr="005B78F2" w:rsidRDefault="005E7D0D" w:rsidP="00D0434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89" w:rsidRDefault="00FC2C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14719"/>
    <w:multiLevelType w:val="hybridMultilevel"/>
    <w:tmpl w:val="235873C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8"/>
    <w:rsid w:val="00003EDC"/>
    <w:rsid w:val="0002550E"/>
    <w:rsid w:val="0003547D"/>
    <w:rsid w:val="00054FAC"/>
    <w:rsid w:val="00081689"/>
    <w:rsid w:val="000C4CC1"/>
    <w:rsid w:val="00120B01"/>
    <w:rsid w:val="00122C3F"/>
    <w:rsid w:val="001318F5"/>
    <w:rsid w:val="00136673"/>
    <w:rsid w:val="00183A46"/>
    <w:rsid w:val="00206CA7"/>
    <w:rsid w:val="00221A24"/>
    <w:rsid w:val="002238DB"/>
    <w:rsid w:val="0022631C"/>
    <w:rsid w:val="00266305"/>
    <w:rsid w:val="00281E2C"/>
    <w:rsid w:val="00284B9D"/>
    <w:rsid w:val="00294156"/>
    <w:rsid w:val="002A5C08"/>
    <w:rsid w:val="002F1031"/>
    <w:rsid w:val="00311FB8"/>
    <w:rsid w:val="003524DC"/>
    <w:rsid w:val="00353932"/>
    <w:rsid w:val="003819D7"/>
    <w:rsid w:val="003B71BE"/>
    <w:rsid w:val="003C6A77"/>
    <w:rsid w:val="003F67E7"/>
    <w:rsid w:val="004073FF"/>
    <w:rsid w:val="004214AC"/>
    <w:rsid w:val="00480E90"/>
    <w:rsid w:val="004C3EE2"/>
    <w:rsid w:val="004E02F4"/>
    <w:rsid w:val="00503D0C"/>
    <w:rsid w:val="005057CC"/>
    <w:rsid w:val="00517AAB"/>
    <w:rsid w:val="005A5640"/>
    <w:rsid w:val="005B78F2"/>
    <w:rsid w:val="005E7D0D"/>
    <w:rsid w:val="005F39A4"/>
    <w:rsid w:val="00645A7B"/>
    <w:rsid w:val="00674D77"/>
    <w:rsid w:val="006E488C"/>
    <w:rsid w:val="006F1410"/>
    <w:rsid w:val="00787C09"/>
    <w:rsid w:val="007E3DE5"/>
    <w:rsid w:val="007F08EC"/>
    <w:rsid w:val="00802F68"/>
    <w:rsid w:val="0082771A"/>
    <w:rsid w:val="008B3C18"/>
    <w:rsid w:val="008F4247"/>
    <w:rsid w:val="00905A9A"/>
    <w:rsid w:val="00915EF7"/>
    <w:rsid w:val="00974F46"/>
    <w:rsid w:val="009A7295"/>
    <w:rsid w:val="009D3934"/>
    <w:rsid w:val="00A6458B"/>
    <w:rsid w:val="00A82993"/>
    <w:rsid w:val="00A8630A"/>
    <w:rsid w:val="00AA291A"/>
    <w:rsid w:val="00B0795B"/>
    <w:rsid w:val="00B1477D"/>
    <w:rsid w:val="00B34284"/>
    <w:rsid w:val="00BF1841"/>
    <w:rsid w:val="00C21205"/>
    <w:rsid w:val="00C55313"/>
    <w:rsid w:val="00C62718"/>
    <w:rsid w:val="00C66A6D"/>
    <w:rsid w:val="00C71A2C"/>
    <w:rsid w:val="00C81FAF"/>
    <w:rsid w:val="00C82F64"/>
    <w:rsid w:val="00CC6210"/>
    <w:rsid w:val="00CE0AD7"/>
    <w:rsid w:val="00CE4C1E"/>
    <w:rsid w:val="00D0434D"/>
    <w:rsid w:val="00D112E5"/>
    <w:rsid w:val="00D14178"/>
    <w:rsid w:val="00D421DC"/>
    <w:rsid w:val="00D63EE5"/>
    <w:rsid w:val="00D9242E"/>
    <w:rsid w:val="00DC585C"/>
    <w:rsid w:val="00DE247D"/>
    <w:rsid w:val="00E41DE4"/>
    <w:rsid w:val="00EF1BED"/>
    <w:rsid w:val="00F02504"/>
    <w:rsid w:val="00F66D01"/>
    <w:rsid w:val="00FC2C89"/>
    <w:rsid w:val="00FD5586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A23CBB5-D902-4E17-8729-3935A197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284"/>
  </w:style>
  <w:style w:type="paragraph" w:styleId="Piedepgina">
    <w:name w:val="footer"/>
    <w:basedOn w:val="Normal"/>
    <w:link w:val="Piedepgina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284"/>
  </w:style>
  <w:style w:type="paragraph" w:styleId="Prrafodelista">
    <w:name w:val="List Paragraph"/>
    <w:basedOn w:val="Normal"/>
    <w:uiPriority w:val="34"/>
    <w:qFormat/>
    <w:rsid w:val="005B78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03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74F4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yeli.gongora</dc:creator>
  <cp:lastModifiedBy>Eudomenia Elina Cotes Curvelo</cp:lastModifiedBy>
  <cp:revision>2</cp:revision>
  <cp:lastPrinted>2014-03-06T14:18:00Z</cp:lastPrinted>
  <dcterms:created xsi:type="dcterms:W3CDTF">2016-03-10T19:17:00Z</dcterms:created>
  <dcterms:modified xsi:type="dcterms:W3CDTF">2016-03-10T19:17:00Z</dcterms:modified>
</cp:coreProperties>
</file>